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E5" w:rsidRPr="00716D7D" w:rsidRDefault="002E45E5" w:rsidP="00204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D7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E45E5" w:rsidRPr="00716D7D" w:rsidRDefault="002E45E5" w:rsidP="00204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D7D">
        <w:rPr>
          <w:rFonts w:ascii="Times New Roman" w:hAnsi="Times New Roman" w:cs="Times New Roman"/>
          <w:sz w:val="24"/>
          <w:szCs w:val="24"/>
        </w:rPr>
        <w:t xml:space="preserve"> «Ангоянская средняя общеобразовательная школа»</w:t>
      </w:r>
      <w:r w:rsidRPr="00716D7D">
        <w:rPr>
          <w:rFonts w:ascii="Times New Roman" w:hAnsi="Times New Roman" w:cs="Times New Roman"/>
          <w:sz w:val="24"/>
          <w:szCs w:val="24"/>
        </w:rPr>
        <w:br/>
        <w:t>(МБОУ «АСОШ»)</w:t>
      </w:r>
    </w:p>
    <w:p w:rsidR="002E45E5" w:rsidRPr="00716D7D" w:rsidRDefault="002E45E5" w:rsidP="002043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7D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5413"/>
        <w:gridCol w:w="4724"/>
      </w:tblGrid>
      <w:tr w:rsidR="002E45E5" w:rsidRPr="00DD27C8">
        <w:trPr>
          <w:trHeight w:val="193"/>
        </w:trPr>
        <w:tc>
          <w:tcPr>
            <w:tcW w:w="2670" w:type="pct"/>
          </w:tcPr>
          <w:p w:rsidR="002E45E5" w:rsidRPr="00716D7D" w:rsidRDefault="002E45E5" w:rsidP="00204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7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2330" w:type="pct"/>
          </w:tcPr>
          <w:p w:rsidR="002E45E5" w:rsidRPr="00716D7D" w:rsidRDefault="002E45E5" w:rsidP="002043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D7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2E45E5" w:rsidRPr="00DD27C8">
        <w:trPr>
          <w:trHeight w:val="193"/>
        </w:trPr>
        <w:tc>
          <w:tcPr>
            <w:tcW w:w="2670" w:type="pct"/>
          </w:tcPr>
          <w:p w:rsidR="002E45E5" w:rsidRPr="00716D7D" w:rsidRDefault="002E45E5" w:rsidP="00204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7D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2330" w:type="pct"/>
          </w:tcPr>
          <w:p w:rsidR="002E45E5" w:rsidRPr="00716D7D" w:rsidRDefault="002E45E5" w:rsidP="002043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D7D">
              <w:rPr>
                <w:rFonts w:ascii="Times New Roman" w:hAnsi="Times New Roman" w:cs="Times New Roman"/>
                <w:sz w:val="24"/>
                <w:szCs w:val="24"/>
              </w:rPr>
              <w:t>Директор «МБОУ «АСОШ»</w:t>
            </w:r>
          </w:p>
        </w:tc>
      </w:tr>
      <w:tr w:rsidR="002E45E5" w:rsidRPr="00DD27C8">
        <w:trPr>
          <w:trHeight w:val="193"/>
        </w:trPr>
        <w:tc>
          <w:tcPr>
            <w:tcW w:w="2670" w:type="pct"/>
          </w:tcPr>
          <w:p w:rsidR="002E45E5" w:rsidRPr="00716D7D" w:rsidRDefault="008B1718" w:rsidP="00204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22.06.2023</w:t>
            </w:r>
            <w:r w:rsidR="002E45E5" w:rsidRPr="00716D7D">
              <w:rPr>
                <w:rFonts w:ascii="Times New Roman" w:hAnsi="Times New Roman" w:cs="Times New Roman"/>
                <w:sz w:val="24"/>
                <w:szCs w:val="24"/>
              </w:rPr>
              <w:t xml:space="preserve"> № </w:t>
            </w:r>
            <w:r w:rsidR="002E45E5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  <w:r w:rsidR="002E45E5" w:rsidRPr="00716D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0" w:type="pct"/>
          </w:tcPr>
          <w:p w:rsidR="002E45E5" w:rsidRPr="00716D7D" w:rsidRDefault="008B1718" w:rsidP="002043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</w:tr>
    </w:tbl>
    <w:p w:rsidR="002E45E5" w:rsidRPr="00716D7D" w:rsidRDefault="002E45E5" w:rsidP="002043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7D">
        <w:rPr>
          <w:rFonts w:ascii="Times New Roman" w:hAnsi="Times New Roman" w:cs="Times New Roman"/>
          <w:sz w:val="24"/>
          <w:szCs w:val="24"/>
        </w:rPr>
        <w:t> </w:t>
      </w:r>
    </w:p>
    <w:p w:rsidR="002E45E5" w:rsidRPr="00716D7D" w:rsidRDefault="002E45E5" w:rsidP="002043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7D">
        <w:rPr>
          <w:rFonts w:ascii="Times New Roman" w:hAnsi="Times New Roman" w:cs="Times New Roman"/>
          <w:sz w:val="24"/>
          <w:szCs w:val="24"/>
        </w:rPr>
        <w:t> </w:t>
      </w:r>
    </w:p>
    <w:p w:rsidR="002E45E5" w:rsidRPr="00716D7D" w:rsidRDefault="002E45E5" w:rsidP="002043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7D">
        <w:rPr>
          <w:rFonts w:ascii="Times New Roman" w:hAnsi="Times New Roman" w:cs="Times New Roman"/>
          <w:sz w:val="24"/>
          <w:szCs w:val="24"/>
        </w:rPr>
        <w:t> </w:t>
      </w:r>
    </w:p>
    <w:p w:rsidR="002E45E5" w:rsidRPr="00716D7D" w:rsidRDefault="002E45E5" w:rsidP="00204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716D7D" w:rsidRDefault="002E45E5" w:rsidP="00204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716D7D" w:rsidRDefault="002E45E5" w:rsidP="00204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716D7D" w:rsidRDefault="002E45E5" w:rsidP="00204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716D7D" w:rsidRDefault="002E45E5" w:rsidP="00204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716D7D" w:rsidRDefault="002E45E5" w:rsidP="00204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716D7D" w:rsidRDefault="002E45E5" w:rsidP="00204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716D7D" w:rsidRDefault="002E45E5" w:rsidP="00204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716D7D" w:rsidRDefault="002E45E5" w:rsidP="00204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716D7D" w:rsidRDefault="002E45E5" w:rsidP="00204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716D7D" w:rsidRDefault="002E45E5" w:rsidP="00204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716D7D" w:rsidRDefault="002E45E5" w:rsidP="00204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716D7D" w:rsidRDefault="002E45E5" w:rsidP="00204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D7D">
        <w:rPr>
          <w:rFonts w:ascii="Times New Roman" w:hAnsi="Times New Roman" w:cs="Times New Roman"/>
          <w:b/>
          <w:bCs/>
          <w:sz w:val="56"/>
          <w:szCs w:val="56"/>
        </w:rPr>
        <w:t>ГОДОВОЙ ПЛАН РАБОТЫ</w:t>
      </w:r>
      <w:r w:rsidRPr="00716D7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16D7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B1718">
        <w:rPr>
          <w:rFonts w:ascii="Times New Roman" w:hAnsi="Times New Roman" w:cs="Times New Roman"/>
          <w:b/>
          <w:bCs/>
          <w:sz w:val="40"/>
          <w:szCs w:val="40"/>
        </w:rPr>
        <w:t>на 2023/24</w:t>
      </w:r>
      <w:r w:rsidRPr="00716D7D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</w:t>
      </w:r>
    </w:p>
    <w:p w:rsidR="002E45E5" w:rsidRPr="00716D7D" w:rsidRDefault="002E45E5" w:rsidP="002043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7D">
        <w:rPr>
          <w:rFonts w:ascii="Times New Roman" w:hAnsi="Times New Roman" w:cs="Times New Roman"/>
          <w:sz w:val="24"/>
          <w:szCs w:val="24"/>
        </w:rPr>
        <w:t> </w:t>
      </w:r>
    </w:p>
    <w:p w:rsidR="002E45E5" w:rsidRPr="00716D7D" w:rsidRDefault="002E45E5" w:rsidP="002043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7D">
        <w:rPr>
          <w:rFonts w:ascii="Times New Roman" w:hAnsi="Times New Roman" w:cs="Times New Roman"/>
          <w:sz w:val="24"/>
          <w:szCs w:val="24"/>
        </w:rPr>
        <w:t> </w:t>
      </w:r>
    </w:p>
    <w:p w:rsidR="002E45E5" w:rsidRPr="00716D7D" w:rsidRDefault="002E45E5" w:rsidP="0020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5E5" w:rsidRPr="00716D7D" w:rsidRDefault="002E45E5" w:rsidP="0020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5E5" w:rsidRPr="00716D7D" w:rsidRDefault="002E45E5" w:rsidP="0020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5E5" w:rsidRDefault="002E45E5" w:rsidP="0020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5E5" w:rsidRDefault="002E45E5" w:rsidP="0020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5E5" w:rsidRDefault="002E45E5" w:rsidP="0020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5E5" w:rsidRDefault="002E45E5" w:rsidP="0020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5E5" w:rsidRDefault="002E45E5" w:rsidP="0020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5E5" w:rsidRDefault="002E45E5" w:rsidP="0020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5E5" w:rsidRDefault="002E45E5" w:rsidP="0020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5E5" w:rsidRDefault="002E45E5" w:rsidP="0020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5E5" w:rsidRDefault="002E45E5" w:rsidP="0020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5E5" w:rsidRDefault="002E45E5" w:rsidP="0020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5E5" w:rsidRDefault="002E45E5" w:rsidP="0020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5E5" w:rsidRDefault="002E45E5" w:rsidP="0020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5E5" w:rsidRPr="002978C5" w:rsidRDefault="002E45E5" w:rsidP="00204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5E5" w:rsidRPr="002978C5" w:rsidRDefault="002E45E5" w:rsidP="002043EF">
      <w:pPr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978C5">
        <w:rPr>
          <w:rFonts w:ascii="Times New Roman" w:hAnsi="Times New Roman" w:cs="Times New Roman"/>
          <w:sz w:val="24"/>
          <w:szCs w:val="24"/>
        </w:rPr>
        <w:t> </w:t>
      </w:r>
    </w:p>
    <w:p w:rsidR="002E45E5" w:rsidRPr="002978C5" w:rsidRDefault="002E45E5" w:rsidP="002978C5">
      <w:pPr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978C5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2978C5">
        <w:rPr>
          <w:rFonts w:ascii="Times New Roman" w:hAnsi="Times New Roman" w:cs="Times New Roman"/>
          <w:b/>
          <w:bCs/>
          <w:sz w:val="24"/>
          <w:szCs w:val="24"/>
        </w:rPr>
        <w:t>Раздел 1. Резу</w:t>
      </w:r>
      <w:r w:rsidR="008B1718">
        <w:rPr>
          <w:rFonts w:ascii="Times New Roman" w:hAnsi="Times New Roman" w:cs="Times New Roman"/>
          <w:b/>
          <w:bCs/>
          <w:sz w:val="24"/>
          <w:szCs w:val="24"/>
        </w:rPr>
        <w:t>льтаты деятельности школы в 2022/23</w:t>
      </w:r>
      <w:r w:rsidRPr="002978C5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2E45E5" w:rsidRPr="002978C5" w:rsidRDefault="002E45E5" w:rsidP="00204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8C5">
        <w:rPr>
          <w:rFonts w:ascii="Times New Roman" w:hAnsi="Times New Roman" w:cs="Times New Roman"/>
          <w:sz w:val="24"/>
          <w:szCs w:val="24"/>
        </w:rPr>
        <w:t xml:space="preserve">Анализ работы школы за </w:t>
      </w:r>
      <w:r w:rsidR="008B1718">
        <w:rPr>
          <w:rFonts w:ascii="Times New Roman" w:hAnsi="Times New Roman" w:cs="Times New Roman"/>
          <w:sz w:val="24"/>
          <w:szCs w:val="24"/>
        </w:rPr>
        <w:t>2022/23</w:t>
      </w:r>
      <w:r w:rsidRPr="002978C5">
        <w:rPr>
          <w:rFonts w:ascii="Times New Roman" w:hAnsi="Times New Roman" w:cs="Times New Roman"/>
          <w:sz w:val="24"/>
          <w:szCs w:val="24"/>
        </w:rPr>
        <w:t xml:space="preserve"> учебный год представлен в соответствии с основными направлениями, определенными Стратегией модернизации российского образования, Национальной образовательной инициативой «Наша новая школа», Стратегией развития системы образования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2020–2025</w:t>
      </w:r>
      <w:r w:rsidRPr="002978C5">
        <w:rPr>
          <w:rFonts w:ascii="Times New Roman" w:hAnsi="Times New Roman" w:cs="Times New Roman"/>
          <w:sz w:val="24"/>
          <w:szCs w:val="24"/>
        </w:rPr>
        <w:t xml:space="preserve"> гг., Программой развития </w:t>
      </w:r>
      <w:r w:rsidRPr="002978C5">
        <w:rPr>
          <w:rFonts w:ascii="Times New Roman" w:hAnsi="Times New Roman" w:cs="Times New Roman"/>
          <w:i/>
          <w:iCs/>
          <w:sz w:val="24"/>
          <w:szCs w:val="24"/>
        </w:rPr>
        <w:t>МБОУ «АСОШ» «С</w:t>
      </w:r>
      <w:r>
        <w:rPr>
          <w:rFonts w:ascii="Times New Roman" w:hAnsi="Times New Roman" w:cs="Times New Roman"/>
          <w:i/>
          <w:iCs/>
          <w:sz w:val="24"/>
          <w:szCs w:val="24"/>
        </w:rPr>
        <w:t>овершенствование личности ученика</w:t>
      </w:r>
      <w:r w:rsidRPr="002978C5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новых условиях современного мира для получения доступного и качественного образования</w:t>
      </w:r>
      <w:r w:rsidRPr="002978C5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</w:p>
    <w:p w:rsidR="002E45E5" w:rsidRPr="002978C5" w:rsidRDefault="002E45E5" w:rsidP="002978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8C5">
        <w:rPr>
          <w:rFonts w:ascii="Times New Roman" w:hAnsi="Times New Roman" w:cs="Times New Roman"/>
          <w:sz w:val="24"/>
          <w:szCs w:val="24"/>
        </w:rPr>
        <w:t xml:space="preserve">Деятельность педагогического коллектива школы в </w:t>
      </w:r>
      <w:r w:rsidR="008B1718">
        <w:rPr>
          <w:rFonts w:ascii="Times New Roman" w:hAnsi="Times New Roman" w:cs="Times New Roman"/>
          <w:sz w:val="24"/>
          <w:szCs w:val="24"/>
        </w:rPr>
        <w:t>2022/23</w:t>
      </w:r>
      <w:r w:rsidRPr="002978C5">
        <w:rPr>
          <w:rFonts w:ascii="Times New Roman" w:hAnsi="Times New Roman" w:cs="Times New Roman"/>
          <w:sz w:val="24"/>
          <w:szCs w:val="24"/>
        </w:rPr>
        <w:t xml:space="preserve"> учебном году осуществлялась в соответствии с основной целью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2E45E5" w:rsidRPr="002978C5" w:rsidRDefault="002E45E5" w:rsidP="002978C5">
      <w:pPr>
        <w:spacing w:after="0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 xml:space="preserve">1.1. Анализ деятельности школы по всем разделам плана за </w:t>
      </w:r>
      <w:r w:rsidR="008B1718">
        <w:rPr>
          <w:rFonts w:ascii="Times New Roman" w:hAnsi="Times New Roman" w:cs="Times New Roman"/>
          <w:b/>
          <w:bCs/>
          <w:sz w:val="24"/>
          <w:szCs w:val="24"/>
        </w:rPr>
        <w:t>2022/23</w:t>
      </w:r>
      <w:r w:rsidRPr="002978C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2E45E5" w:rsidRPr="002978C5" w:rsidRDefault="008B1718" w:rsidP="002043E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kern w:val="3"/>
          <w:sz w:val="24"/>
          <w:szCs w:val="24"/>
          <w:lang w:eastAsia="zh-CN"/>
        </w:rPr>
        <w:t>В 2022/23</w:t>
      </w:r>
      <w:r w:rsidR="002E45E5" w:rsidRPr="002978C5">
        <w:rPr>
          <w:rFonts w:ascii="Times New Roman" w:hAnsi="Times New Roman" w:cs="Times New Roman"/>
          <w:i/>
          <w:iCs/>
          <w:kern w:val="3"/>
          <w:sz w:val="24"/>
          <w:szCs w:val="24"/>
          <w:lang w:eastAsia="zh-CN"/>
        </w:rPr>
        <w:t xml:space="preserve"> учебном году школа поставила перед собой цель использовать современные методы и технологии, чтобы повышать качество обучения и воспитания детей, формировать ключевые компетенции, которые обеспечивают социализацию и адаптацию для профессионального самоопределения учеников в будущем. Чтобы достичь цели, определили задачи:</w:t>
      </w:r>
    </w:p>
    <w:p w:rsidR="002E45E5" w:rsidRPr="002978C5" w:rsidRDefault="002E45E5" w:rsidP="002043EF">
      <w:pPr>
        <w:pStyle w:val="a7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i/>
          <w:iCs/>
          <w:sz w:val="24"/>
          <w:szCs w:val="24"/>
        </w:rPr>
        <w:t>совершенствовать систему управления школой в рамках требований Федерального закона «Об образовании в Российской Федерации»;</w:t>
      </w:r>
    </w:p>
    <w:p w:rsidR="002E45E5" w:rsidRPr="002978C5" w:rsidRDefault="002E45E5" w:rsidP="002043EF">
      <w:pPr>
        <w:pStyle w:val="a7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i/>
          <w:iCs/>
          <w:sz w:val="24"/>
          <w:szCs w:val="24"/>
        </w:rPr>
        <w:t>выполнять требования федеральных государственных образовательных стандартов общего образования (по уровням образования</w:t>
      </w:r>
      <w:r w:rsidR="008B1718">
        <w:rPr>
          <w:rFonts w:ascii="Times New Roman" w:hAnsi="Times New Roman" w:cs="Times New Roman"/>
          <w:i/>
          <w:iCs/>
          <w:sz w:val="24"/>
          <w:szCs w:val="24"/>
        </w:rPr>
        <w:t xml:space="preserve"> и внедрения новых ФГОС  третьего поколения</w:t>
      </w:r>
      <w:r w:rsidRPr="002978C5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2E45E5" w:rsidRPr="002978C5" w:rsidRDefault="002E45E5" w:rsidP="002043EF">
      <w:pPr>
        <w:pStyle w:val="a7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i/>
          <w:iCs/>
          <w:sz w:val="24"/>
          <w:szCs w:val="24"/>
        </w:rPr>
        <w:t>сохранять и укреплять физическое и психическое здоровье учеников;</w:t>
      </w:r>
    </w:p>
    <w:p w:rsidR="002E45E5" w:rsidRPr="002978C5" w:rsidRDefault="002E45E5" w:rsidP="002043EF">
      <w:pPr>
        <w:pStyle w:val="a7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i/>
          <w:iCs/>
          <w:sz w:val="24"/>
          <w:szCs w:val="24"/>
        </w:rPr>
        <w:t>повышать качество образовательных достижений учеников;</w:t>
      </w:r>
    </w:p>
    <w:p w:rsidR="002E45E5" w:rsidRPr="002978C5" w:rsidRDefault="002E45E5" w:rsidP="002043EF">
      <w:pPr>
        <w:pStyle w:val="a7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i/>
          <w:iCs/>
          <w:sz w:val="24"/>
          <w:szCs w:val="24"/>
        </w:rPr>
        <w:t>внедрять профессиональные стандарты;</w:t>
      </w:r>
    </w:p>
    <w:p w:rsidR="002E45E5" w:rsidRPr="002978C5" w:rsidRDefault="002E45E5" w:rsidP="002043EF">
      <w:pPr>
        <w:pStyle w:val="a7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i/>
          <w:iCs/>
          <w:sz w:val="24"/>
          <w:szCs w:val="24"/>
        </w:rPr>
        <w:t>модернизировать систему контроля условий и образовательной деятельности;</w:t>
      </w:r>
    </w:p>
    <w:p w:rsidR="002E45E5" w:rsidRPr="002978C5" w:rsidRDefault="002E45E5" w:rsidP="002978C5">
      <w:pPr>
        <w:pStyle w:val="a7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i/>
          <w:iCs/>
          <w:sz w:val="24"/>
          <w:szCs w:val="24"/>
        </w:rPr>
        <w:t>повышать инвестиционную привлекательность школы.</w:t>
      </w:r>
    </w:p>
    <w:p w:rsidR="002E45E5" w:rsidRPr="002978C5" w:rsidRDefault="002E45E5" w:rsidP="002043EF">
      <w:pPr>
        <w:spacing w:after="0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>Основные выводы:</w:t>
      </w:r>
    </w:p>
    <w:p w:rsidR="002E45E5" w:rsidRPr="002978C5" w:rsidRDefault="002E45E5" w:rsidP="002978C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78C5">
        <w:rPr>
          <w:rFonts w:ascii="Times New Roman" w:hAnsi="Times New Roman" w:cs="Times New Roman"/>
          <w:i/>
          <w:iCs/>
          <w:sz w:val="24"/>
          <w:szCs w:val="24"/>
        </w:rPr>
        <w:t>Достигать целей и решать задачи, которые пос</w:t>
      </w:r>
      <w:r w:rsidR="008B1718">
        <w:rPr>
          <w:rFonts w:ascii="Times New Roman" w:hAnsi="Times New Roman" w:cs="Times New Roman"/>
          <w:i/>
          <w:iCs/>
          <w:sz w:val="24"/>
          <w:szCs w:val="24"/>
        </w:rPr>
        <w:t>тавила перед собой школа на 2022/23</w:t>
      </w:r>
      <w:r w:rsidRPr="002978C5">
        <w:rPr>
          <w:rFonts w:ascii="Times New Roman" w:hAnsi="Times New Roman" w:cs="Times New Roman"/>
          <w:i/>
          <w:iCs/>
          <w:sz w:val="24"/>
          <w:szCs w:val="24"/>
        </w:rPr>
        <w:t xml:space="preserve"> учебный год, помогали система управления, основанная на доверии и грамотном делегировании полномочий, готовность педагогического коллектива к решению задач и реализации обозначенных мероприятий, существующая система оценки качества образования и обратная связь с участниками образовательных отношений. </w:t>
      </w:r>
    </w:p>
    <w:p w:rsidR="002E45E5" w:rsidRPr="002978C5" w:rsidRDefault="002E45E5" w:rsidP="002978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8B1718">
        <w:rPr>
          <w:rFonts w:ascii="Times New Roman" w:hAnsi="Times New Roman" w:cs="Times New Roman"/>
          <w:b/>
          <w:bCs/>
          <w:sz w:val="24"/>
          <w:szCs w:val="24"/>
        </w:rPr>
        <w:t>Выводы, цели и задачи на 2023/24</w:t>
      </w:r>
      <w:r w:rsidRPr="002978C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2E45E5" w:rsidRDefault="002E45E5" w:rsidP="00297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8C5">
        <w:rPr>
          <w:rFonts w:ascii="Times New Roman" w:hAnsi="Times New Roman" w:cs="Times New Roman"/>
          <w:sz w:val="24"/>
          <w:szCs w:val="24"/>
        </w:rPr>
        <w:t xml:space="preserve">В рамках реализации приоритетных направлений </w:t>
      </w:r>
      <w:r w:rsidRPr="002978C5">
        <w:rPr>
          <w:rFonts w:ascii="Times New Roman" w:hAnsi="Times New Roman" w:cs="Times New Roman"/>
          <w:i/>
          <w:iCs/>
          <w:sz w:val="24"/>
          <w:szCs w:val="24"/>
        </w:rPr>
        <w:t xml:space="preserve">Стратегии развития системы образования </w:t>
      </w:r>
      <w:r w:rsidRPr="002978C5">
        <w:rPr>
          <w:rFonts w:ascii="Times New Roman" w:hAnsi="Times New Roman" w:cs="Times New Roman"/>
          <w:sz w:val="24"/>
          <w:szCs w:val="24"/>
        </w:rPr>
        <w:t xml:space="preserve"> ставит перед собой следующие задачи:</w:t>
      </w:r>
    </w:p>
    <w:p w:rsidR="002E45E5" w:rsidRDefault="002E45E5" w:rsidP="002978C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78C5">
        <w:rPr>
          <w:rFonts w:ascii="Times New Roman" w:hAnsi="Times New Roman" w:cs="Times New Roman"/>
          <w:i/>
          <w:iCs/>
          <w:sz w:val="24"/>
          <w:szCs w:val="24"/>
        </w:rPr>
        <w:t>развивать систему управления школой в рамках требований национального проекта «Образование»;</w:t>
      </w:r>
    </w:p>
    <w:p w:rsidR="002E45E5" w:rsidRDefault="002E45E5" w:rsidP="002978C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78C5">
        <w:rPr>
          <w:rFonts w:ascii="Times New Roman" w:hAnsi="Times New Roman" w:cs="Times New Roman"/>
          <w:i/>
          <w:iCs/>
          <w:sz w:val="24"/>
          <w:szCs w:val="24"/>
        </w:rPr>
        <w:t>выполнять требования федеральных государственных образовательных стандартов общего образования (по уровням обра</w:t>
      </w:r>
      <w:r w:rsidR="008B1718">
        <w:rPr>
          <w:rFonts w:ascii="Times New Roman" w:hAnsi="Times New Roman" w:cs="Times New Roman"/>
          <w:i/>
          <w:iCs/>
          <w:sz w:val="24"/>
          <w:szCs w:val="24"/>
        </w:rPr>
        <w:t>зования) и  продолжить переход  на обновленные ФГОС в 2, 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классах</w:t>
      </w:r>
      <w:r w:rsidRPr="002978C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E45E5" w:rsidRDefault="002E45E5" w:rsidP="002978C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i/>
          <w:iCs/>
          <w:sz w:val="24"/>
          <w:szCs w:val="24"/>
        </w:rPr>
        <w:t xml:space="preserve">повышать качество образовательных результатов за счет развития </w:t>
      </w:r>
      <w:r w:rsidRPr="002978C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универсальных компетентностей учеников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и практико-ориентированных умений</w:t>
      </w:r>
      <w:r w:rsidRPr="002978C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;</w:t>
      </w:r>
    </w:p>
    <w:p w:rsidR="002E45E5" w:rsidRDefault="002E45E5" w:rsidP="002978C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78C5">
        <w:rPr>
          <w:rFonts w:ascii="Times New Roman" w:hAnsi="Times New Roman" w:cs="Times New Roman"/>
          <w:i/>
          <w:iCs/>
          <w:sz w:val="24"/>
          <w:szCs w:val="24"/>
        </w:rPr>
        <w:t>строить образовательную среду с современными возможностями для всех участников образовательных отношений;</w:t>
      </w:r>
    </w:p>
    <w:p w:rsidR="002E45E5" w:rsidRDefault="002E45E5" w:rsidP="002978C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78C5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развивать корпоративную культуру, которая обеспечивает высокое качество образовательных результатов учеников;</w:t>
      </w:r>
    </w:p>
    <w:p w:rsidR="002E45E5" w:rsidRDefault="002E45E5" w:rsidP="002978C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78C5">
        <w:rPr>
          <w:rFonts w:ascii="Times New Roman" w:hAnsi="Times New Roman" w:cs="Times New Roman"/>
          <w:i/>
          <w:iCs/>
          <w:sz w:val="24"/>
          <w:szCs w:val="24"/>
        </w:rPr>
        <w:t>ориентировать основное и дополнительное образование на профессионал</w:t>
      </w:r>
      <w:r>
        <w:rPr>
          <w:rFonts w:ascii="Times New Roman" w:hAnsi="Times New Roman" w:cs="Times New Roman"/>
          <w:i/>
          <w:iCs/>
          <w:sz w:val="24"/>
          <w:szCs w:val="24"/>
        </w:rPr>
        <w:t>ьное самоопределение школьников</w:t>
      </w:r>
    </w:p>
    <w:p w:rsidR="002E45E5" w:rsidRDefault="002E45E5" w:rsidP="002978C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работать над формированием функциональной грамотности школьников по 5 направлениям;</w:t>
      </w:r>
    </w:p>
    <w:p w:rsidR="002E45E5" w:rsidRPr="002978C5" w:rsidRDefault="002E45E5" w:rsidP="002978C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планомерно внедрять  в учебно-воспитательный процесс навыки сам</w:t>
      </w:r>
      <w:r w:rsidR="008B1718">
        <w:rPr>
          <w:rFonts w:ascii="Times New Roman" w:hAnsi="Times New Roman" w:cs="Times New Roman"/>
          <w:i/>
          <w:iCs/>
          <w:sz w:val="24"/>
          <w:szCs w:val="24"/>
        </w:rPr>
        <w:t>оуправления школьников через РДДМ.</w:t>
      </w:r>
    </w:p>
    <w:p w:rsidR="002E45E5" w:rsidRPr="002978C5" w:rsidRDefault="002E45E5" w:rsidP="00204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1.3. Мероприятия по реализ</w:t>
      </w:r>
      <w:r w:rsidR="008B17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ации невыполненных задач за 2023</w:t>
      </w: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/</w:t>
      </w:r>
      <w:r w:rsidR="008B17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24</w:t>
      </w: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учебный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251"/>
        <w:gridCol w:w="2534"/>
        <w:gridCol w:w="2535"/>
      </w:tblGrid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Обеспечить корректирование выполнения ООП НОО, ООП ООО и ООП СОО </w:t>
            </w:r>
          </w:p>
        </w:tc>
        <w:tc>
          <w:tcPr>
            <w:tcW w:w="2534" w:type="dxa"/>
          </w:tcPr>
          <w:p w:rsidR="002E45E5" w:rsidRPr="00DD27C8" w:rsidRDefault="008B1718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01.10.2023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учителя-предметники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и провести ВПР в 4–9-х классах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учителя-предметники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1" w:type="dxa"/>
          </w:tcPr>
          <w:p w:rsidR="002E45E5" w:rsidRPr="00DD27C8" w:rsidRDefault="008B1718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Продолжить  реализацию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учебных программ по ФГОС третьего поколения в 1, 5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2,6 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классах</w:t>
            </w:r>
          </w:p>
        </w:tc>
        <w:tc>
          <w:tcPr>
            <w:tcW w:w="2534" w:type="dxa"/>
          </w:tcPr>
          <w:p w:rsidR="002E45E5" w:rsidRPr="00DD27C8" w:rsidRDefault="008B1718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01.09.2023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, заместитель директора по УВР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Приступить к реализации нового формата самоуправления школьников РДШ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 руководители, завуч  по ВР</w:t>
            </w:r>
          </w:p>
        </w:tc>
      </w:tr>
    </w:tbl>
    <w:p w:rsidR="002E45E5" w:rsidRPr="002978C5" w:rsidRDefault="002E45E5" w:rsidP="002978C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978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>Раздел 2. Обеспечение доступности качественного общего образования </w:t>
      </w:r>
    </w:p>
    <w:p w:rsidR="002E45E5" w:rsidRPr="002978C5" w:rsidRDefault="002E45E5" w:rsidP="002043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2.1. Реализация государственной политики в сфере образования</w:t>
      </w:r>
    </w:p>
    <w:tbl>
      <w:tblPr>
        <w:tblW w:w="50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"/>
        <w:gridCol w:w="786"/>
        <w:gridCol w:w="24"/>
        <w:gridCol w:w="4398"/>
        <w:gridCol w:w="1823"/>
        <w:gridCol w:w="3162"/>
      </w:tblGrid>
      <w:tr w:rsidR="002E45E5" w:rsidRPr="00DD27C8">
        <w:trPr>
          <w:gridBefore w:val="1"/>
          <w:wBefore w:w="7" w:type="pct"/>
          <w:tblHeader/>
        </w:trPr>
        <w:tc>
          <w:tcPr>
            <w:tcW w:w="385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66" w:type="pct"/>
            <w:gridSpan w:val="2"/>
          </w:tcPr>
          <w:p w:rsidR="002E45E5" w:rsidRPr="002978C5" w:rsidRDefault="002E45E5" w:rsidP="002043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893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1549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rPr>
          <w:gridBefore w:val="1"/>
          <w:wBefore w:w="7" w:type="pct"/>
        </w:trPr>
        <w:tc>
          <w:tcPr>
            <w:tcW w:w="4993" w:type="pct"/>
            <w:gridSpan w:val="5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Национальный проект «Образование». Современная школа </w:t>
            </w:r>
          </w:p>
        </w:tc>
      </w:tr>
      <w:tr w:rsidR="002E45E5" w:rsidRPr="00DD27C8">
        <w:tblPrEx>
          <w:tblLook w:val="0000" w:firstRow="0" w:lastRow="0" w:firstColumn="0" w:lastColumn="0" w:noHBand="0" w:noVBand="0"/>
        </w:tblPrEx>
        <w:trPr>
          <w:gridBefore w:val="1"/>
          <w:wBefore w:w="7" w:type="pct"/>
        </w:trPr>
        <w:tc>
          <w:tcPr>
            <w:tcW w:w="385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6" w:type="pct"/>
            <w:gridSpan w:val="2"/>
          </w:tcPr>
          <w:p w:rsidR="002E45E5" w:rsidRPr="002978C5" w:rsidRDefault="002E45E5" w:rsidP="00686F3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над созданием безбарьерной среды для детей с ОВЗ, детей-инвалидов</w:t>
            </w:r>
          </w:p>
        </w:tc>
        <w:tc>
          <w:tcPr>
            <w:tcW w:w="893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49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2E45E5" w:rsidRPr="00DD27C8">
        <w:tblPrEx>
          <w:tblLook w:val="0000" w:firstRow="0" w:lastRow="0" w:firstColumn="0" w:lastColumn="0" w:noHBand="0" w:noVBand="0"/>
        </w:tblPrEx>
        <w:trPr>
          <w:gridBefore w:val="1"/>
          <w:wBefore w:w="7" w:type="pct"/>
        </w:trPr>
        <w:tc>
          <w:tcPr>
            <w:tcW w:w="385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6" w:type="pct"/>
            <w:gridSpan w:val="2"/>
          </w:tcPr>
          <w:p w:rsidR="002E45E5" w:rsidRPr="002978C5" w:rsidRDefault="002E45E5" w:rsidP="00ED2A3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Реализовать новую концепцию предметных областей «ОБЖ</w:t>
            </w:r>
            <w:r w:rsidR="008B1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 блок военное дело)</w:t>
            </w: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технология, ИВТ»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естествознание</w:t>
            </w:r>
          </w:p>
        </w:tc>
        <w:tc>
          <w:tcPr>
            <w:tcW w:w="893" w:type="pct"/>
          </w:tcPr>
          <w:p w:rsidR="002E45E5" w:rsidRPr="002978C5" w:rsidRDefault="002E45E5" w:rsidP="002978C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года, по плану МО</w:t>
            </w:r>
          </w:p>
        </w:tc>
        <w:tc>
          <w:tcPr>
            <w:tcW w:w="1549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2E45E5" w:rsidRPr="00DD27C8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6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Национальный проект «Образование». Успех каждого ребенка</w:t>
            </w:r>
          </w:p>
        </w:tc>
      </w:tr>
      <w:tr w:rsidR="002E45E5" w:rsidRPr="00DD27C8">
        <w:tblPrEx>
          <w:tblLook w:val="0000" w:firstRow="0" w:lastRow="0" w:firstColumn="0" w:lastColumn="0" w:noHBand="0" w:noVBand="0"/>
        </w:tblPrEx>
        <w:tc>
          <w:tcPr>
            <w:tcW w:w="404" w:type="pct"/>
            <w:gridSpan w:val="3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4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Обеспечить информационную поддержку развития учеников</w:t>
            </w:r>
          </w:p>
        </w:tc>
        <w:tc>
          <w:tcPr>
            <w:tcW w:w="893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49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E45E5" w:rsidRPr="00DD27C8">
        <w:tblPrEx>
          <w:tblLook w:val="0000" w:firstRow="0" w:lastRow="0" w:firstColumn="0" w:lastColumn="0" w:noHBand="0" w:noVBand="0"/>
        </w:tblPrEx>
        <w:tc>
          <w:tcPr>
            <w:tcW w:w="404" w:type="pct"/>
            <w:gridSpan w:val="3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4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Обеспечить взаимодействие школы с федеральными и региональными программами, проектами поддержки одаренных и талантливых детей</w:t>
            </w:r>
          </w:p>
        </w:tc>
        <w:tc>
          <w:tcPr>
            <w:tcW w:w="893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49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2E45E5" w:rsidRPr="00DD27C8">
        <w:tblPrEx>
          <w:tblLook w:val="0000" w:firstRow="0" w:lastRow="0" w:firstColumn="0" w:lastColumn="0" w:noHBand="0" w:noVBand="0"/>
        </w:tblPrEx>
        <w:tc>
          <w:tcPr>
            <w:tcW w:w="404" w:type="pct"/>
            <w:gridSpan w:val="3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54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Продолжить работать над мотивацией учащихся начальной школы по участию в конкурсах .</w:t>
            </w:r>
          </w:p>
        </w:tc>
        <w:tc>
          <w:tcPr>
            <w:tcW w:w="893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49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нач. классов</w:t>
            </w:r>
          </w:p>
        </w:tc>
      </w:tr>
      <w:tr w:rsidR="002E45E5" w:rsidRPr="00DD2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Pr="002978C5" w:rsidRDefault="002E45E5" w:rsidP="002043E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Реализация районных проектов для учеников</w:t>
            </w:r>
          </w:p>
        </w:tc>
      </w:tr>
      <w:tr w:rsidR="002E45E5" w:rsidRPr="00DD27C8">
        <w:tblPrEx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404" w:type="pct"/>
            <w:gridSpan w:val="3"/>
          </w:tcPr>
          <w:p w:rsidR="002E45E5" w:rsidRPr="002978C5" w:rsidRDefault="002E45E5" w:rsidP="002043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4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Планировать и организовать участие учеников школы в районном проекте «Ученик года» </w:t>
            </w:r>
          </w:p>
        </w:tc>
        <w:tc>
          <w:tcPr>
            <w:tcW w:w="893" w:type="pct"/>
          </w:tcPr>
          <w:p w:rsidR="002E45E5" w:rsidRPr="002978C5" w:rsidRDefault="002E45E5" w:rsidP="00ED2A3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 01.02.202</w:t>
            </w:r>
            <w:r w:rsidR="008B17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9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2E45E5" w:rsidRPr="00DD27C8">
        <w:tblPrEx>
          <w:tblLook w:val="0000" w:firstRow="0" w:lastRow="0" w:firstColumn="0" w:lastColumn="0" w:noHBand="0" w:noVBand="0"/>
        </w:tblPrEx>
        <w:tc>
          <w:tcPr>
            <w:tcW w:w="404" w:type="pct"/>
            <w:gridSpan w:val="3"/>
          </w:tcPr>
          <w:p w:rsidR="002E45E5" w:rsidRPr="002978C5" w:rsidRDefault="002E45E5" w:rsidP="002043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4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Всероссийский «Диктант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2978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Победы»</w:t>
            </w:r>
          </w:p>
        </w:tc>
        <w:tc>
          <w:tcPr>
            <w:tcW w:w="893" w:type="pct"/>
          </w:tcPr>
          <w:p w:rsidR="002E45E5" w:rsidRPr="002978C5" w:rsidRDefault="008B1718" w:rsidP="002043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03.09.2023</w:t>
            </w:r>
          </w:p>
        </w:tc>
        <w:tc>
          <w:tcPr>
            <w:tcW w:w="1549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литературы</w:t>
            </w:r>
          </w:p>
        </w:tc>
      </w:tr>
      <w:tr w:rsidR="002E45E5" w:rsidRPr="00DD27C8">
        <w:tblPrEx>
          <w:tblLook w:val="0000" w:firstRow="0" w:lastRow="0" w:firstColumn="0" w:lastColumn="0" w:noHBand="0" w:noVBand="0"/>
        </w:tblPrEx>
        <w:tc>
          <w:tcPr>
            <w:tcW w:w="404" w:type="pct"/>
            <w:gridSpan w:val="3"/>
          </w:tcPr>
          <w:p w:rsidR="002E45E5" w:rsidRPr="002978C5" w:rsidRDefault="002E45E5" w:rsidP="002043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4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Участие в научно – практических и краеведческих конференциях </w:t>
            </w:r>
            <w:r w:rsidR="008B171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«Росток», «Шаг в будущее»</w:t>
            </w:r>
          </w:p>
        </w:tc>
        <w:tc>
          <w:tcPr>
            <w:tcW w:w="893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- декабрь</w:t>
            </w:r>
          </w:p>
        </w:tc>
        <w:tc>
          <w:tcPr>
            <w:tcW w:w="1549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МО</w:t>
            </w:r>
          </w:p>
        </w:tc>
      </w:tr>
      <w:tr w:rsidR="002E45E5" w:rsidRPr="00DD27C8">
        <w:tblPrEx>
          <w:tblLook w:val="0000" w:firstRow="0" w:lastRow="0" w:firstColumn="0" w:lastColumn="0" w:noHBand="0" w:noVBand="0"/>
        </w:tblPrEx>
        <w:tc>
          <w:tcPr>
            <w:tcW w:w="404" w:type="pct"/>
            <w:gridSpan w:val="3"/>
          </w:tcPr>
          <w:p w:rsidR="002E45E5" w:rsidRPr="002978C5" w:rsidRDefault="002E45E5" w:rsidP="002043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4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Участие в муниципальном туре Всероссийской олимпиады</w:t>
            </w:r>
          </w:p>
        </w:tc>
        <w:tc>
          <w:tcPr>
            <w:tcW w:w="893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549" w:type="pct"/>
          </w:tcPr>
          <w:p w:rsidR="002E45E5" w:rsidRPr="002978C5" w:rsidRDefault="002E45E5" w:rsidP="002043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МО</w:t>
            </w:r>
          </w:p>
        </w:tc>
      </w:tr>
    </w:tbl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2978C5" w:rsidRDefault="002E45E5" w:rsidP="002978C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>2.2. Соблюдение норм действующего законодательства в сфере образования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4394"/>
        <w:gridCol w:w="1843"/>
        <w:gridCol w:w="3083"/>
      </w:tblGrid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изучение нормативные документы по ФГОС федерального, регионального, муниципального уровней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Директор, рабочая группа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Анализировать перечень оборудования, необходимого для реализации ФГОС</w:t>
            </w:r>
          </w:p>
        </w:tc>
        <w:tc>
          <w:tcPr>
            <w:tcW w:w="1843" w:type="dxa"/>
          </w:tcPr>
          <w:p w:rsidR="002E45E5" w:rsidRPr="00DD27C8" w:rsidRDefault="008B1718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28.08.2023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Разработать и актуализировать вариант</w:t>
            </w:r>
            <w:r w:rsidR="008B1718">
              <w:rPr>
                <w:rFonts w:ascii="Times New Roman" w:hAnsi="Times New Roman" w:cs="Times New Roman"/>
                <w:sz w:val="24"/>
                <w:szCs w:val="24"/>
              </w:rPr>
              <w:t>ы нормативных документов на 2023/24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:rsidR="002E45E5" w:rsidRPr="00DD27C8" w:rsidRDefault="008B1718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28.08.2023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Разработать график внутришкольного контроля по реализации ФГОС</w:t>
            </w:r>
          </w:p>
        </w:tc>
        <w:tc>
          <w:tcPr>
            <w:tcW w:w="1843" w:type="dxa"/>
          </w:tcPr>
          <w:p w:rsidR="002E45E5" w:rsidRPr="00DD27C8" w:rsidRDefault="008B1718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28.08.2023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Внести новые формулировки в нормативно – правовые акты с связи с 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– 19 и обновленными ФГОС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2E45E5" w:rsidRPr="002978C5" w:rsidRDefault="002E45E5" w:rsidP="002978C5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2978C5" w:rsidRDefault="002E45E5" w:rsidP="002978C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>2.3. Организационно-педагогическая деятельность управленческой команды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4394"/>
        <w:gridCol w:w="1843"/>
        <w:gridCol w:w="3083"/>
      </w:tblGrid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Разработать годовой календар</w:t>
            </w:r>
            <w:r w:rsidR="008B1718">
              <w:rPr>
                <w:rFonts w:ascii="Times New Roman" w:hAnsi="Times New Roman" w:cs="Times New Roman"/>
                <w:sz w:val="24"/>
                <w:szCs w:val="24"/>
              </w:rPr>
              <w:t>ный учебный график школы на 2023/24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:rsidR="002E45E5" w:rsidRPr="00DD27C8" w:rsidRDefault="008B1718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28.08.2023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</w:tcPr>
          <w:p w:rsidR="002E45E5" w:rsidRPr="00DD27C8" w:rsidRDefault="008B1718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Внедрить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>ать и утвердить рабочие программы учебных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и внеурочной деятельности в контексте ФГОС ООО</w:t>
            </w:r>
          </w:p>
        </w:tc>
        <w:tc>
          <w:tcPr>
            <w:tcW w:w="1843" w:type="dxa"/>
          </w:tcPr>
          <w:p w:rsidR="002E45E5" w:rsidRPr="00DD27C8" w:rsidRDefault="008B1718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28.08.2023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перечень учебников и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пособий, используемых в соответствии с ФГОС ООО</w:t>
            </w:r>
          </w:p>
        </w:tc>
        <w:tc>
          <w:tcPr>
            <w:tcW w:w="1843" w:type="dxa"/>
          </w:tcPr>
          <w:p w:rsidR="002E45E5" w:rsidRPr="00DD27C8" w:rsidRDefault="008B1718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28.08.2023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учителя-предметники, библиотекарь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МО: естественно – математического цикла, начальных классов, гуманитарного цикла 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предшкольной подготовке детей «По дороге в школу»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расписания с учетом новых требований СанПин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E45E5" w:rsidRPr="00DD27C8">
        <w:trPr>
          <w:trHeight w:val="943"/>
        </w:trPr>
        <w:tc>
          <w:tcPr>
            <w:tcW w:w="851" w:type="dxa"/>
            <w:vMerge w:val="restart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Разработать и утвердить график плановых проверок внутришкольного контроля: 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851" w:type="dxa"/>
            <w:vMerge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адаптивный контроль в  1 и 5 классе</w:t>
            </w:r>
          </w:p>
        </w:tc>
        <w:tc>
          <w:tcPr>
            <w:tcW w:w="1843" w:type="dxa"/>
          </w:tcPr>
          <w:p w:rsidR="002E45E5" w:rsidRPr="00DD27C8" w:rsidRDefault="00FF6683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С18. 09.23 по 13</w:t>
            </w:r>
            <w:r w:rsidR="008B1718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руководители МО </w:t>
            </w:r>
          </w:p>
        </w:tc>
      </w:tr>
      <w:tr w:rsidR="002E45E5" w:rsidRPr="00DD27C8">
        <w:tc>
          <w:tcPr>
            <w:tcW w:w="851" w:type="dxa"/>
            <w:vMerge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контроль по ведению школьной документации (журналы, личные дела, методические паспорта, мониторинг. карты)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E45E5" w:rsidRPr="00DD27C8">
        <w:tc>
          <w:tcPr>
            <w:tcW w:w="851" w:type="dxa"/>
            <w:vMerge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входная диагностика  физических возможност</w:t>
            </w:r>
            <w:r w:rsidR="008D7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ей по физической культуре 1 – 10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</w:tr>
      <w:tr w:rsidR="00FF6683" w:rsidRPr="00DD27C8">
        <w:tc>
          <w:tcPr>
            <w:tcW w:w="851" w:type="dxa"/>
            <w:vMerge/>
          </w:tcPr>
          <w:p w:rsidR="00FF6683" w:rsidRPr="00DD27C8" w:rsidRDefault="00FF6683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FF6683" w:rsidRPr="00DD27C8" w:rsidRDefault="00FF6683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контроль уроков физики в 7 класс ( с дачей к/р)</w:t>
            </w:r>
          </w:p>
        </w:tc>
        <w:tc>
          <w:tcPr>
            <w:tcW w:w="1843" w:type="dxa"/>
          </w:tcPr>
          <w:p w:rsidR="00FF6683" w:rsidRPr="00DD27C8" w:rsidRDefault="00794720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13.11-24.11</w:t>
            </w:r>
          </w:p>
        </w:tc>
        <w:tc>
          <w:tcPr>
            <w:tcW w:w="3083" w:type="dxa"/>
          </w:tcPr>
          <w:p w:rsidR="00794720" w:rsidRPr="00794720" w:rsidRDefault="00794720" w:rsidP="0079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20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  <w:p w:rsidR="00FF6683" w:rsidRPr="00DD27C8" w:rsidRDefault="00794720" w:rsidP="0079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20">
              <w:rPr>
                <w:rFonts w:ascii="Times New Roman" w:hAnsi="Times New Roman" w:cs="Times New Roman"/>
                <w:sz w:val="24"/>
                <w:szCs w:val="24"/>
              </w:rPr>
              <w:t>Батомункуева О.Ю.</w:t>
            </w:r>
          </w:p>
        </w:tc>
      </w:tr>
      <w:tr w:rsidR="002E45E5" w:rsidRPr="00DD27C8">
        <w:tc>
          <w:tcPr>
            <w:tcW w:w="851" w:type="dxa"/>
            <w:vMerge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794720" w:rsidP="00F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бзорный контроль уроков </w:t>
            </w:r>
            <w:r w:rsidR="00FF66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литературы 6-9 кл</w:t>
            </w:r>
          </w:p>
        </w:tc>
        <w:tc>
          <w:tcPr>
            <w:tcW w:w="1843" w:type="dxa"/>
          </w:tcPr>
          <w:p w:rsidR="002E45E5" w:rsidRPr="00DD27C8" w:rsidRDefault="00FF6683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4.12 – 15.12</w:t>
            </w:r>
          </w:p>
        </w:tc>
        <w:tc>
          <w:tcPr>
            <w:tcW w:w="3083" w:type="dxa"/>
          </w:tcPr>
          <w:p w:rsidR="00FF6683" w:rsidRDefault="00FF6683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руководители М О Крылова Т.А. </w:t>
            </w:r>
          </w:p>
          <w:p w:rsidR="002E45E5" w:rsidRPr="00DD27C8" w:rsidRDefault="00FF6683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Слюсарева О.И.</w:t>
            </w:r>
          </w:p>
        </w:tc>
      </w:tr>
      <w:tr w:rsidR="002E45E5" w:rsidRPr="00DD27C8">
        <w:tc>
          <w:tcPr>
            <w:tcW w:w="851" w:type="dxa"/>
            <w:vMerge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794720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Обзорный</w:t>
            </w:r>
            <w:r w:rsidR="00FF66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 уроков ин. языка  в 2-4 кл</w:t>
            </w:r>
          </w:p>
        </w:tc>
        <w:tc>
          <w:tcPr>
            <w:tcW w:w="1843" w:type="dxa"/>
          </w:tcPr>
          <w:p w:rsidR="002E45E5" w:rsidRPr="00DD27C8" w:rsidRDefault="00FF6683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18.12.- 29.12</w:t>
            </w:r>
          </w:p>
        </w:tc>
        <w:tc>
          <w:tcPr>
            <w:tcW w:w="3083" w:type="dxa"/>
          </w:tcPr>
          <w:p w:rsidR="00FF6683" w:rsidRDefault="00FF6683" w:rsidP="00F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  <w:p w:rsidR="002E45E5" w:rsidRPr="00DD27C8" w:rsidRDefault="00FF6683" w:rsidP="00F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 Е.В.</w:t>
            </w:r>
          </w:p>
        </w:tc>
      </w:tr>
      <w:tr w:rsidR="002E45E5" w:rsidRPr="00DD27C8">
        <w:tc>
          <w:tcPr>
            <w:tcW w:w="851" w:type="dxa"/>
            <w:vMerge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2E45E5" w:rsidP="0079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предметный контроль уроков </w:t>
            </w:r>
            <w:r w:rsidR="00794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химии в 8 классе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18.01 – 31.01</w:t>
            </w:r>
          </w:p>
        </w:tc>
        <w:tc>
          <w:tcPr>
            <w:tcW w:w="3083" w:type="dxa"/>
          </w:tcPr>
          <w:p w:rsidR="00794720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руководители </w:t>
            </w:r>
            <w:r w:rsidR="0079472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2E45E5" w:rsidRPr="00DD27C8" w:rsidRDefault="00794720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А.Э.</w:t>
            </w:r>
          </w:p>
        </w:tc>
      </w:tr>
      <w:tr w:rsidR="002E45E5" w:rsidRPr="00DD27C8">
        <w:tc>
          <w:tcPr>
            <w:tcW w:w="851" w:type="dxa"/>
            <w:vMerge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794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редметный контроль уроков русского языка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  в 1-4 классах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01.02 – 15.02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Коновалова Е.Б.</w:t>
            </w:r>
          </w:p>
        </w:tc>
      </w:tr>
      <w:tr w:rsidR="00794720" w:rsidRPr="00DD27C8">
        <w:tc>
          <w:tcPr>
            <w:tcW w:w="851" w:type="dxa"/>
            <w:vMerge/>
          </w:tcPr>
          <w:p w:rsidR="00794720" w:rsidRPr="00DD27C8" w:rsidRDefault="00794720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794720" w:rsidRPr="00DD27C8" w:rsidRDefault="00794720" w:rsidP="0079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Обзорный контроль уроков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геометрии </w:t>
            </w:r>
            <w:r w:rsidRPr="00794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8 классе</w:t>
            </w:r>
          </w:p>
        </w:tc>
        <w:tc>
          <w:tcPr>
            <w:tcW w:w="1843" w:type="dxa"/>
          </w:tcPr>
          <w:p w:rsidR="00794720" w:rsidRPr="00DD27C8" w:rsidRDefault="00794720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16.02-29.02</w:t>
            </w:r>
          </w:p>
        </w:tc>
        <w:tc>
          <w:tcPr>
            <w:tcW w:w="3083" w:type="dxa"/>
          </w:tcPr>
          <w:p w:rsidR="00794720" w:rsidRPr="00794720" w:rsidRDefault="00794720" w:rsidP="0079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20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  <w:p w:rsidR="00794720" w:rsidRPr="00DD27C8" w:rsidRDefault="00794720" w:rsidP="0079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20">
              <w:rPr>
                <w:rFonts w:ascii="Times New Roman" w:hAnsi="Times New Roman" w:cs="Times New Roman"/>
                <w:sz w:val="24"/>
                <w:szCs w:val="24"/>
              </w:rPr>
              <w:t>Батомункуева О.Ю.</w:t>
            </w:r>
          </w:p>
        </w:tc>
      </w:tr>
      <w:tr w:rsidR="002E45E5" w:rsidRPr="00DD27C8">
        <w:tc>
          <w:tcPr>
            <w:tcW w:w="851" w:type="dxa"/>
            <w:vMerge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2452FB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794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ематический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контроль уроков </w:t>
            </w:r>
            <w:r w:rsidR="00794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истории в 9 классе.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01.03 – 15.03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Шутова Т.Ю.</w:t>
            </w:r>
          </w:p>
        </w:tc>
      </w:tr>
      <w:tr w:rsidR="002E45E5" w:rsidRPr="00DD27C8">
        <w:tc>
          <w:tcPr>
            <w:tcW w:w="851" w:type="dxa"/>
            <w:vMerge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2452FB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контроль алгебры в 9 классе ( подготовка  к ОГЭ)</w:t>
            </w:r>
          </w:p>
        </w:tc>
        <w:tc>
          <w:tcPr>
            <w:tcW w:w="1843" w:type="dxa"/>
          </w:tcPr>
          <w:p w:rsidR="002E45E5" w:rsidRPr="00DD27C8" w:rsidRDefault="002452FB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01.04-12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83" w:type="dxa"/>
          </w:tcPr>
          <w:p w:rsidR="002E45E5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  <w:p w:rsidR="002452FB" w:rsidRPr="00DD27C8" w:rsidRDefault="002452FB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Золтуева М.В.</w:t>
            </w: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E5" w:rsidRPr="00DD27C8">
        <w:tc>
          <w:tcPr>
            <w:tcW w:w="851" w:type="dxa"/>
            <w:vMerge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посещения уроков в 4 классе учителями – предметниками с целью в</w:t>
            </w:r>
            <w:r w:rsidR="0024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заимопосещение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МО, учителя - предметники</w:t>
            </w:r>
          </w:p>
        </w:tc>
      </w:tr>
      <w:tr w:rsidR="002E45E5" w:rsidRPr="00DD27C8">
        <w:tc>
          <w:tcPr>
            <w:tcW w:w="851" w:type="dxa"/>
            <w:vMerge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пробное тестирование по предметам (спец. план)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Декабрь - апрель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</w:tr>
      <w:tr w:rsidR="002E45E5" w:rsidRPr="00DD27C8">
        <w:tc>
          <w:tcPr>
            <w:tcW w:w="851" w:type="dxa"/>
            <w:vMerge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занятий внеурочной деятельности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E45E5" w:rsidRPr="00DD27C8">
        <w:tc>
          <w:tcPr>
            <w:tcW w:w="851" w:type="dxa"/>
            <w:vMerge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итоговых аттестационных работ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прилагается 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</w:tr>
      <w:tr w:rsidR="002E45E5" w:rsidRPr="00DD27C8">
        <w:tc>
          <w:tcPr>
            <w:tcW w:w="851" w:type="dxa"/>
            <w:vMerge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итоговой аттестации учащихся за курс основной (неполной) и средней полной школы со сдачей обязательных экзаменов  и экзаменов по выбору</w:t>
            </w:r>
          </w:p>
        </w:tc>
        <w:tc>
          <w:tcPr>
            <w:tcW w:w="18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прилагается 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</w:tr>
    </w:tbl>
    <w:p w:rsidR="002E45E5" w:rsidRPr="002978C5" w:rsidRDefault="002E45E5" w:rsidP="00A36DA2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2978C5" w:rsidRDefault="002E45E5" w:rsidP="002978C5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>Раздел 3. Система управления школой</w:t>
      </w:r>
    </w:p>
    <w:p w:rsidR="002E45E5" w:rsidRPr="002978C5" w:rsidRDefault="002E45E5" w:rsidP="002043EF">
      <w:pPr>
        <w:tabs>
          <w:tab w:val="left" w:pos="299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48F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3.1. Деятельность педагогического</w:t>
      </w: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совета школы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251"/>
        <w:gridCol w:w="2534"/>
        <w:gridCol w:w="2535"/>
      </w:tblGrid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Включить в повестку заседаний педсоветов вопроса о разъяснительной работе, которая позволит показать роль участия в коллегиальном управлении школой, результативности решений, которые приняты коллегиально</w:t>
            </w:r>
          </w:p>
        </w:tc>
        <w:tc>
          <w:tcPr>
            <w:tcW w:w="2534" w:type="dxa"/>
          </w:tcPr>
          <w:p w:rsidR="002E45E5" w:rsidRPr="00DD27C8" w:rsidRDefault="008D70F6" w:rsidP="00DD27C8">
            <w:pPr>
              <w:tabs>
                <w:tab w:val="left" w:pos="299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Провести проверку  соблюдения единого орфографического режима</w:t>
            </w:r>
          </w:p>
        </w:tc>
        <w:tc>
          <w:tcPr>
            <w:tcW w:w="2534" w:type="dxa"/>
          </w:tcPr>
          <w:p w:rsidR="002E45E5" w:rsidRPr="00DD27C8" w:rsidRDefault="008D70F6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11.11. 2023 по 29.11 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МО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Провести проверку наличия номенклатуры дел учителя</w:t>
            </w:r>
          </w:p>
        </w:tc>
        <w:tc>
          <w:tcPr>
            <w:tcW w:w="2534" w:type="dxa"/>
          </w:tcPr>
          <w:p w:rsidR="002E45E5" w:rsidRPr="00DD27C8" w:rsidRDefault="008D70F6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 по 28.10. 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2E45E5" w:rsidRPr="00DD27C8">
        <w:tc>
          <w:tcPr>
            <w:tcW w:w="817" w:type="dxa"/>
            <w:vMerge w:val="restart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Провести заседания педагогических советов: 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45E5" w:rsidRPr="00DD27C8">
        <w:tc>
          <w:tcPr>
            <w:tcW w:w="817" w:type="dxa"/>
            <w:vMerge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«Перспективы и развитие образовательной системы на новый учебный год в формате новых требований к образованию» </w:t>
            </w:r>
          </w:p>
        </w:tc>
        <w:tc>
          <w:tcPr>
            <w:tcW w:w="2534" w:type="dxa"/>
          </w:tcPr>
          <w:p w:rsidR="002E45E5" w:rsidRPr="00DD27C8" w:rsidRDefault="008D70F6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30.08.2023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2E45E5" w:rsidRPr="00DD27C8">
        <w:tc>
          <w:tcPr>
            <w:tcW w:w="817" w:type="dxa"/>
            <w:vMerge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2E45E5" w:rsidRPr="00DD27C8" w:rsidRDefault="008D70F6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«Качество образования-ключевые слова современной школы»</w:t>
            </w:r>
          </w:p>
        </w:tc>
        <w:tc>
          <w:tcPr>
            <w:tcW w:w="2534" w:type="dxa"/>
          </w:tcPr>
          <w:p w:rsidR="002E45E5" w:rsidRPr="00DD27C8" w:rsidRDefault="002452FB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8D7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кл. гуманитарного цикла</w:t>
            </w:r>
          </w:p>
        </w:tc>
      </w:tr>
      <w:tr w:rsidR="002E45E5" w:rsidRPr="00DD27C8">
        <w:tc>
          <w:tcPr>
            <w:tcW w:w="817" w:type="dxa"/>
            <w:vMerge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2E45E5" w:rsidRPr="00DD27C8" w:rsidRDefault="008D70F6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«Реализация практико-ориентированного подхода в образовательном процессе»</w:t>
            </w:r>
          </w:p>
        </w:tc>
        <w:tc>
          <w:tcPr>
            <w:tcW w:w="2534" w:type="dxa"/>
          </w:tcPr>
          <w:p w:rsidR="002E45E5" w:rsidRPr="00DD27C8" w:rsidRDefault="002452FB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8D7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естественно – математического цикла</w:t>
            </w:r>
          </w:p>
        </w:tc>
      </w:tr>
      <w:tr w:rsidR="002E45E5" w:rsidRPr="00DD27C8">
        <w:tc>
          <w:tcPr>
            <w:tcW w:w="817" w:type="dxa"/>
            <w:vMerge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2E45E5" w:rsidRPr="00DD27C8" w:rsidRDefault="008D70F6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«Школа-территория здоровья»</w:t>
            </w:r>
          </w:p>
        </w:tc>
        <w:tc>
          <w:tcPr>
            <w:tcW w:w="2534" w:type="dxa"/>
          </w:tcPr>
          <w:p w:rsidR="002E45E5" w:rsidRPr="00DD27C8" w:rsidRDefault="002452FB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8D7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.03.2024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начальных классов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работы школы и основные направления работы на новый учебный год</w:t>
            </w:r>
          </w:p>
        </w:tc>
        <w:tc>
          <w:tcPr>
            <w:tcW w:w="2534" w:type="dxa"/>
          </w:tcPr>
          <w:p w:rsidR="002E45E5" w:rsidRPr="00DD27C8" w:rsidRDefault="008D70F6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30.05.2024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9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</w:tr>
    </w:tbl>
    <w:p w:rsidR="002E45E5" w:rsidRPr="002978C5" w:rsidRDefault="002E45E5" w:rsidP="002043EF">
      <w:pPr>
        <w:tabs>
          <w:tab w:val="left" w:pos="299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tabs>
          <w:tab w:val="left" w:pos="299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C561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3.2. Деятельность управляющего</w:t>
      </w: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совета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4507"/>
        <w:gridCol w:w="2526"/>
        <w:gridCol w:w="2531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план-график встреч совета: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2E45E5" w:rsidRPr="00DD27C8" w:rsidTr="00352251">
        <w:trPr>
          <w:trHeight w:val="221"/>
        </w:trPr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и планирование</w:t>
            </w:r>
          </w:p>
        </w:tc>
        <w:tc>
          <w:tcPr>
            <w:tcW w:w="2526" w:type="dxa"/>
          </w:tcPr>
          <w:p w:rsidR="002E45E5" w:rsidRPr="00DD27C8" w:rsidRDefault="008D70F6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</w:tcPr>
          <w:p w:rsidR="002E45E5" w:rsidRPr="00DD27C8" w:rsidRDefault="008D70F6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 работа-залог успешности школьника</w:t>
            </w:r>
          </w:p>
        </w:tc>
        <w:tc>
          <w:tcPr>
            <w:tcW w:w="2526" w:type="dxa"/>
          </w:tcPr>
          <w:p w:rsidR="002E45E5" w:rsidRPr="00DD27C8" w:rsidRDefault="008D70F6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</w:tcPr>
          <w:p w:rsidR="002E45E5" w:rsidRPr="00DD27C8" w:rsidRDefault="008D70F6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Соблюдение  правил безопасности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школе </w:t>
            </w:r>
          </w:p>
        </w:tc>
        <w:tc>
          <w:tcPr>
            <w:tcW w:w="2526" w:type="dxa"/>
          </w:tcPr>
          <w:p w:rsidR="002E45E5" w:rsidRPr="00DD27C8" w:rsidRDefault="008D70F6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</w:tcPr>
          <w:p w:rsidR="002E45E5" w:rsidRPr="00DD27C8" w:rsidRDefault="008D70F6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Совместная работа по  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успешности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участие детей вы олимпиадных мероприятиях.</w:t>
            </w:r>
          </w:p>
        </w:tc>
        <w:tc>
          <w:tcPr>
            <w:tcW w:w="2526" w:type="dxa"/>
          </w:tcPr>
          <w:p w:rsidR="002E45E5" w:rsidRPr="00DD27C8" w:rsidRDefault="008D70F6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безопасного летнего отдыха детей</w:t>
            </w:r>
          </w:p>
        </w:tc>
        <w:tc>
          <w:tcPr>
            <w:tcW w:w="2526" w:type="dxa"/>
          </w:tcPr>
          <w:p w:rsidR="002E45E5" w:rsidRPr="00DD27C8" w:rsidRDefault="008D70F6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</w:tbl>
    <w:p w:rsidR="002E45E5" w:rsidRPr="002978C5" w:rsidRDefault="002E45E5" w:rsidP="002043EF">
      <w:pPr>
        <w:tabs>
          <w:tab w:val="left" w:pos="299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tabs>
          <w:tab w:val="left" w:pos="299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3.3. Деятельность совета родителей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4507"/>
        <w:gridCol w:w="2526"/>
        <w:gridCol w:w="2531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Опросить родителей (законных представителей), чтобы изучить образовательные потребности и интересы для распределения часов вариативной части учебного плана</w:t>
            </w:r>
          </w:p>
        </w:tc>
        <w:tc>
          <w:tcPr>
            <w:tcW w:w="2526" w:type="dxa"/>
          </w:tcPr>
          <w:p w:rsidR="002E45E5" w:rsidRPr="00DD27C8" w:rsidRDefault="008D70F6" w:rsidP="00DD27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28.08.2023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Провести опрос по  качеству питания школьников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Обсуждение  выбор индивидуальных проектов учащимися третьей ступени</w:t>
            </w:r>
            <w:r w:rsidR="008D70F6">
              <w:rPr>
                <w:rFonts w:ascii="Times New Roman" w:hAnsi="Times New Roman" w:cs="Times New Roman"/>
                <w:sz w:val="24"/>
                <w:szCs w:val="24"/>
              </w:rPr>
              <w:t>, индивидуальный проект</w:t>
            </w:r>
          </w:p>
        </w:tc>
        <w:tc>
          <w:tcPr>
            <w:tcW w:w="2526" w:type="dxa"/>
          </w:tcPr>
          <w:p w:rsidR="002E45E5" w:rsidRPr="00DD27C8" w:rsidRDefault="008D70F6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28.09. 2023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</w:tr>
    </w:tbl>
    <w:p w:rsidR="002E45E5" w:rsidRPr="002978C5" w:rsidRDefault="002E45E5" w:rsidP="002978C5">
      <w:pPr>
        <w:tabs>
          <w:tab w:val="left" w:pos="299"/>
          <w:tab w:val="left" w:pos="99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tabs>
          <w:tab w:val="left" w:pos="299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3.4. Деятельность совета обучающихся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4507"/>
        <w:gridCol w:w="2526"/>
        <w:gridCol w:w="2531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Опросить учеников, чтобы изучить образовательные потребности и интересов для распределения часов внеурочной деятельности </w:t>
            </w:r>
          </w:p>
        </w:tc>
        <w:tc>
          <w:tcPr>
            <w:tcW w:w="2526" w:type="dxa"/>
          </w:tcPr>
          <w:p w:rsidR="002E45E5" w:rsidRPr="00DD27C8" w:rsidRDefault="00E0441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8D70F6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E45E5" w:rsidRPr="00DD27C8" w:rsidTr="00CA02C7">
        <w:trPr>
          <w:trHeight w:val="1324"/>
        </w:trPr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работу школьного самоуправления «Вектор» и работу детской организации «ДДОрия»</w:t>
            </w:r>
            <w:r w:rsidR="00CA02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«Орлята России»</w:t>
            </w:r>
          </w:p>
        </w:tc>
        <w:tc>
          <w:tcPr>
            <w:tcW w:w="2526" w:type="dxa"/>
          </w:tcPr>
          <w:p w:rsidR="002E45E5" w:rsidRPr="00DD27C8" w:rsidRDefault="00E0441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01.10.2023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A02C7" w:rsidRPr="00DD27C8">
        <w:tc>
          <w:tcPr>
            <w:tcW w:w="573" w:type="dxa"/>
          </w:tcPr>
          <w:p w:rsidR="00CA02C7" w:rsidRPr="00DD27C8" w:rsidRDefault="00CA02C7" w:rsidP="00CA02C7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07" w:type="dxa"/>
          </w:tcPr>
          <w:p w:rsidR="00CA02C7" w:rsidRPr="00DD27C8" w:rsidRDefault="00CA02C7" w:rsidP="00CA02C7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про</w:t>
            </w:r>
            <w:r w:rsidR="00E044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цедуру регистрации на сайте РДДМ</w:t>
            </w:r>
          </w:p>
        </w:tc>
        <w:tc>
          <w:tcPr>
            <w:tcW w:w="2526" w:type="dxa"/>
          </w:tcPr>
          <w:p w:rsidR="00CA02C7" w:rsidRPr="00DD27C8" w:rsidRDefault="00E04415" w:rsidP="00CA02C7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 2023</w:t>
            </w:r>
          </w:p>
        </w:tc>
        <w:tc>
          <w:tcPr>
            <w:tcW w:w="2531" w:type="dxa"/>
          </w:tcPr>
          <w:p w:rsidR="00CA02C7" w:rsidRPr="00DD27C8" w:rsidRDefault="00CA02C7" w:rsidP="00CA02C7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2E45E5" w:rsidRPr="002978C5" w:rsidRDefault="002E45E5" w:rsidP="002043EF">
      <w:pPr>
        <w:tabs>
          <w:tab w:val="left" w:pos="299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tabs>
          <w:tab w:val="left" w:pos="299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A74A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3.5. Совещания</w:t>
      </w:r>
      <w:r w:rsidRPr="00297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при директоре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4507"/>
        <w:gridCol w:w="2526"/>
        <w:gridCol w:w="2531"/>
      </w:tblGrid>
      <w:tr w:rsidR="002E45E5" w:rsidRPr="00DD27C8">
        <w:trPr>
          <w:trHeight w:val="764"/>
        </w:trPr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  <w:r w:rsidR="003C75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БЖ, 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7" w:type="dxa"/>
          </w:tcPr>
          <w:p w:rsidR="002E45E5" w:rsidRPr="00DD27C8" w:rsidRDefault="002C69B8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реализацию проекта сотрудничества с родительской общественностью по обеспечению 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2E45E5" w:rsidRPr="002C69B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ТБ на начало учебного года</w:t>
            </w:r>
          </w:p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B8">
              <w:rPr>
                <w:rFonts w:ascii="Times New Roman" w:hAnsi="Times New Roman" w:cs="Times New Roman"/>
                <w:sz w:val="24"/>
                <w:szCs w:val="24"/>
              </w:rPr>
              <w:t>Итоги летнего отдыха детей</w:t>
            </w:r>
          </w:p>
        </w:tc>
        <w:tc>
          <w:tcPr>
            <w:tcW w:w="2526" w:type="dxa"/>
          </w:tcPr>
          <w:p w:rsidR="002E45E5" w:rsidRPr="00DD27C8" w:rsidRDefault="00E04415" w:rsidP="00DD27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23.09.2023</w:t>
            </w:r>
          </w:p>
        </w:tc>
        <w:tc>
          <w:tcPr>
            <w:tcW w:w="2531" w:type="dxa"/>
          </w:tcPr>
          <w:p w:rsidR="002E45E5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C75B4" w:rsidRPr="00DD27C8" w:rsidRDefault="003C75B4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учитель биологии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507" w:type="dxa"/>
          </w:tcPr>
          <w:p w:rsidR="002E45E5" w:rsidRPr="00DD27C8" w:rsidRDefault="002E45E5" w:rsidP="002C69B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результативность работы направлений </w:t>
            </w:r>
            <w:r w:rsidR="002C6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цифровых платформ (ТР, ЦФР) в школе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C6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4.11.2023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доп. </w:t>
            </w:r>
            <w:r w:rsidR="003C75B4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бразования</w:t>
            </w:r>
            <w:r w:rsidR="003C7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учителя-предметники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Внесение изменений Программы развития 2020-2025. Анализ индикаторов.(второй год работы) Результаты </w:t>
            </w:r>
            <w:r w:rsidR="00CA02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</w:t>
            </w:r>
            <w:r w:rsidR="002C6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2526" w:type="dxa"/>
          </w:tcPr>
          <w:p w:rsidR="002E45E5" w:rsidRPr="00DD27C8" w:rsidRDefault="002C69B8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19.01.2024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2E45E5" w:rsidRPr="00DD27C8" w:rsidRDefault="002C69B8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</w:t>
            </w:r>
            <w:r w:rsidR="003C7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тора  по воспитательной работе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7" w:type="dxa"/>
          </w:tcPr>
          <w:p w:rsidR="002E45E5" w:rsidRPr="00DD27C8" w:rsidRDefault="002E45E5" w:rsidP="003C75B4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Результативность  </w:t>
            </w:r>
            <w:r w:rsidR="003C7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 школьно театра «Аленький цветочек»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Готовность к организации летнего оздоровительного отдыха обучающихся 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18.05.2023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инд. обучения, заместитель директора по воспитательной работе.</w:t>
            </w:r>
          </w:p>
        </w:tc>
      </w:tr>
    </w:tbl>
    <w:p w:rsidR="002E45E5" w:rsidRPr="002978C5" w:rsidRDefault="002E45E5" w:rsidP="002043EF">
      <w:pPr>
        <w:tabs>
          <w:tab w:val="left" w:pos="299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5810B6" w:rsidRDefault="002E45E5" w:rsidP="002043EF">
      <w:pPr>
        <w:tabs>
          <w:tab w:val="left" w:pos="299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810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3.6. Совещания при заместителе директора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4507"/>
        <w:gridCol w:w="2526"/>
        <w:gridCol w:w="2531"/>
      </w:tblGrid>
      <w:tr w:rsidR="002C69B8" w:rsidRPr="005810B6">
        <w:tc>
          <w:tcPr>
            <w:tcW w:w="573" w:type="dxa"/>
          </w:tcPr>
          <w:p w:rsidR="002E45E5" w:rsidRPr="005810B6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0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7" w:type="dxa"/>
          </w:tcPr>
          <w:p w:rsidR="002E45E5" w:rsidRPr="005810B6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0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6" w:type="dxa"/>
          </w:tcPr>
          <w:p w:rsidR="002E45E5" w:rsidRPr="005810B6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0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1" w:type="dxa"/>
          </w:tcPr>
          <w:p w:rsidR="002E45E5" w:rsidRPr="005810B6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0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Результаты корректировки рабочих предметных Программ</w:t>
            </w:r>
            <w:r w:rsidR="002452FB">
              <w:rPr>
                <w:rFonts w:ascii="Times New Roman" w:hAnsi="Times New Roman" w:cs="Times New Roman"/>
                <w:sz w:val="24"/>
                <w:szCs w:val="24"/>
              </w:rPr>
              <w:t xml:space="preserve"> по ФООП</w:t>
            </w:r>
          </w:p>
        </w:tc>
        <w:tc>
          <w:tcPr>
            <w:tcW w:w="2526" w:type="dxa"/>
          </w:tcPr>
          <w:p w:rsidR="002E45E5" w:rsidRPr="00DD27C8" w:rsidRDefault="002452FB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12.10.2023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7" w:type="dxa"/>
          </w:tcPr>
          <w:p w:rsidR="002E45E5" w:rsidRPr="00DD27C8" w:rsidRDefault="002452FB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Результаты </w:t>
            </w:r>
            <w:r w:rsidR="00581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освоения финансовой грамотности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81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через предметную и внеурочную 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деятельности школьников   </w:t>
            </w:r>
          </w:p>
        </w:tc>
        <w:tc>
          <w:tcPr>
            <w:tcW w:w="2526" w:type="dxa"/>
          </w:tcPr>
          <w:p w:rsidR="002E45E5" w:rsidRPr="00DD27C8" w:rsidRDefault="005810B6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.12.2022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5810B6">
              <w:rPr>
                <w:rFonts w:ascii="Times New Roman" w:hAnsi="Times New Roman" w:cs="Times New Roman"/>
                <w:sz w:val="24"/>
                <w:szCs w:val="24"/>
              </w:rPr>
              <w:t>ь директора по УВР, учителя-предметники и кл. рук.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07" w:type="dxa"/>
          </w:tcPr>
          <w:p w:rsidR="002E45E5" w:rsidRPr="00DD27C8" w:rsidRDefault="005810B6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творческого роста 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учителей через работу МО</w:t>
            </w:r>
          </w:p>
        </w:tc>
        <w:tc>
          <w:tcPr>
            <w:tcW w:w="2526" w:type="dxa"/>
          </w:tcPr>
          <w:p w:rsidR="002E45E5" w:rsidRPr="00DD27C8" w:rsidRDefault="005810B6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.02.2023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5810B6">
              <w:rPr>
                <w:rFonts w:ascii="Times New Roman" w:hAnsi="Times New Roman" w:cs="Times New Roman"/>
                <w:sz w:val="24"/>
                <w:szCs w:val="24"/>
              </w:rPr>
              <w:t>, рук. МО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мониторинга готовности выпускников к сдаче итоговой аттестации по результатам апробации новых заданий</w:t>
            </w:r>
            <w:r w:rsidR="00581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ОГЭ ,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ЕГЭ</w:t>
            </w:r>
            <w:r w:rsidR="00581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результаты ВПР</w:t>
            </w:r>
          </w:p>
        </w:tc>
        <w:tc>
          <w:tcPr>
            <w:tcW w:w="2526" w:type="dxa"/>
          </w:tcPr>
          <w:p w:rsidR="002E45E5" w:rsidRPr="00DD27C8" w:rsidRDefault="005810B6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.04.2023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2E45E5" w:rsidRPr="002978C5" w:rsidRDefault="002E45E5" w:rsidP="002978C5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E45E5" w:rsidRPr="00EB294A" w:rsidRDefault="002E45E5" w:rsidP="00A2552E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B29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3.7. Деятельность совета по профилактике правонарушений и безнадзорности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4507"/>
        <w:gridCol w:w="1974"/>
        <w:gridCol w:w="3083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197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план-график встреч совета</w:t>
            </w:r>
          </w:p>
        </w:tc>
        <w:tc>
          <w:tcPr>
            <w:tcW w:w="1974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Организация рейдов по соблюдению комендантского часа</w:t>
            </w:r>
          </w:p>
        </w:tc>
        <w:tc>
          <w:tcPr>
            <w:tcW w:w="1974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83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«Профилактика  безнадзорности и правонарушений несовершеннолетних»  </w:t>
            </w:r>
          </w:p>
        </w:tc>
        <w:tc>
          <w:tcPr>
            <w:tcW w:w="1974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83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УС школы,</w:t>
            </w:r>
          </w:p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Сусева Н.А.классные руководители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7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Совета профилактики при УС (спец. план)</w:t>
            </w:r>
          </w:p>
        </w:tc>
        <w:tc>
          <w:tcPr>
            <w:tcW w:w="1974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83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07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общественных воспитателей</w:t>
            </w:r>
          </w:p>
        </w:tc>
        <w:tc>
          <w:tcPr>
            <w:tcW w:w="1974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83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профилактики,</w:t>
            </w:r>
          </w:p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2E45E5" w:rsidRPr="002978C5" w:rsidRDefault="002E45E5" w:rsidP="002978C5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2978C5" w:rsidRDefault="002E45E5" w:rsidP="002978C5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>Раздел 4. Методическое сопровождение педагогических кадров</w:t>
      </w:r>
    </w:p>
    <w:p w:rsidR="002E45E5" w:rsidRPr="002978C5" w:rsidRDefault="002E45E5" w:rsidP="002043EF">
      <w:pPr>
        <w:tabs>
          <w:tab w:val="left" w:pos="320"/>
          <w:tab w:val="left" w:pos="993"/>
        </w:tabs>
        <w:spacing w:after="0"/>
        <w:ind w:left="3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4.1. Деятельность методического или научно-методического совета школы</w:t>
      </w:r>
    </w:p>
    <w:tbl>
      <w:tblPr>
        <w:tblW w:w="101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0"/>
        <w:gridCol w:w="4253"/>
        <w:gridCol w:w="2551"/>
        <w:gridCol w:w="2552"/>
      </w:tblGrid>
      <w:tr w:rsidR="002E45E5" w:rsidRPr="00DD27C8">
        <w:tc>
          <w:tcPr>
            <w:tcW w:w="780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780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Организовать на цикле мастер-классов изучение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 (ЭОР) в образовательной деятельности, знакомство с обучающими онлайн-платформами, ресурсами РЭШ, МЭШ</w:t>
            </w:r>
            <w:r w:rsidR="003C75B4">
              <w:rPr>
                <w:rFonts w:ascii="Times New Roman" w:hAnsi="Times New Roman" w:cs="Times New Roman"/>
                <w:sz w:val="24"/>
                <w:szCs w:val="24"/>
              </w:rPr>
              <w:t>, «Школа России»</w:t>
            </w:r>
          </w:p>
        </w:tc>
        <w:tc>
          <w:tcPr>
            <w:tcW w:w="2551" w:type="dxa"/>
          </w:tcPr>
          <w:p w:rsidR="002E45E5" w:rsidRPr="00DD27C8" w:rsidRDefault="003C75B4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Сентябрь–октябрь 2023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руководители МО</w:t>
            </w:r>
          </w:p>
        </w:tc>
      </w:tr>
      <w:tr w:rsidR="002E45E5" w:rsidRPr="00DD27C8">
        <w:tc>
          <w:tcPr>
            <w:tcW w:w="780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Обеспечить готовность педагогов реализовать образовательные программы с помощью ДОТ и ЭОР</w:t>
            </w:r>
          </w:p>
        </w:tc>
        <w:tc>
          <w:tcPr>
            <w:tcW w:w="2551" w:type="dxa"/>
          </w:tcPr>
          <w:p w:rsidR="002E45E5" w:rsidRPr="00DD27C8" w:rsidRDefault="003C75B4" w:rsidP="00DD27C8">
            <w:pPr>
              <w:tabs>
                <w:tab w:val="left" w:pos="320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Сентябрь–октябрь 2023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780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ООП НОО, ООП ООО, ООП СОО, с использованием сетевой формы: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анализировать организацию работы по сетевому взаимодействию;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вносить правки в ООП НОО, ООП ООО, ООП СОО в соответствии с изменениями законодательства о сетевой форме;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искать новых сетевых партнеров из бюджетной сферы и заключать с ними договоры о сотрудничестве по форме, утвержденной приказом Мин</w:t>
            </w:r>
            <w:r w:rsidR="003C75B4">
              <w:rPr>
                <w:rFonts w:ascii="Times New Roman" w:hAnsi="Times New Roman" w:cs="Times New Roman"/>
                <w:sz w:val="24"/>
                <w:szCs w:val="24"/>
              </w:rPr>
              <w:t>истерства П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росвещения, Мин</w:t>
            </w:r>
            <w:r w:rsidR="003C75B4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3C75B4">
              <w:rPr>
                <w:rFonts w:ascii="Times New Roman" w:hAnsi="Times New Roman" w:cs="Times New Roman"/>
                <w:sz w:val="24"/>
                <w:szCs w:val="24"/>
              </w:rPr>
              <w:t xml:space="preserve">алвания и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3C75B4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2551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780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Корректировать ООП НОО, ООП ООО, ООП СОО</w:t>
            </w:r>
            <w:r w:rsidR="003C7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ФОП 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готовить цифровые материалы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2551" w:type="dxa"/>
          </w:tcPr>
          <w:p w:rsidR="002E45E5" w:rsidRPr="00DD27C8" w:rsidRDefault="003C75B4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23.11.2023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учителя</w:t>
            </w:r>
          </w:p>
        </w:tc>
      </w:tr>
      <w:tr w:rsidR="002E45E5" w:rsidRPr="00DD27C8">
        <w:tc>
          <w:tcPr>
            <w:tcW w:w="780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Пройти курсы повышения 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квалификации по обучению детей ФГОС нового поколения</w:t>
            </w:r>
          </w:p>
        </w:tc>
        <w:tc>
          <w:tcPr>
            <w:tcW w:w="2551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течение учебного 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Руководители МО, 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учителя</w:t>
            </w:r>
          </w:p>
        </w:tc>
      </w:tr>
    </w:tbl>
    <w:p w:rsidR="002E45E5" w:rsidRPr="002978C5" w:rsidRDefault="002E45E5" w:rsidP="002978C5">
      <w:pPr>
        <w:tabs>
          <w:tab w:val="left" w:pos="320"/>
          <w:tab w:val="left" w:pos="99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tabs>
          <w:tab w:val="left" w:pos="320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4.2. Деятельность методических объединений </w:t>
      </w: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4399"/>
        <w:gridCol w:w="2551"/>
        <w:gridCol w:w="2552"/>
      </w:tblGrid>
      <w:tr w:rsidR="002E45E5" w:rsidRPr="00DD27C8">
        <w:tc>
          <w:tcPr>
            <w:tcW w:w="671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9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671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9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Включить в повестку заседаний вопросов, которые позволят определить, какие электронные ресурсы можно использовать в рамках конкретной предметной области, учебного предмета, тематики</w:t>
            </w:r>
            <w:r w:rsidR="003C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E45E5" w:rsidRPr="00DD27C8" w:rsidRDefault="003C75B4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Сентябрь–октябрь 2023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УВР, руководители МО </w:t>
            </w:r>
          </w:p>
        </w:tc>
      </w:tr>
      <w:tr w:rsidR="002E45E5" w:rsidRPr="00DD27C8">
        <w:tc>
          <w:tcPr>
            <w:tcW w:w="671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9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проектной деятельности</w:t>
            </w:r>
          </w:p>
        </w:tc>
        <w:tc>
          <w:tcPr>
            <w:tcW w:w="2551" w:type="dxa"/>
          </w:tcPr>
          <w:p w:rsidR="002E45E5" w:rsidRPr="00DD27C8" w:rsidRDefault="003C75B4" w:rsidP="00DD27C8">
            <w:pPr>
              <w:tabs>
                <w:tab w:val="left" w:pos="3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2023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руководители МО</w:t>
            </w:r>
          </w:p>
        </w:tc>
      </w:tr>
      <w:tr w:rsidR="002E45E5" w:rsidRPr="00DD27C8">
        <w:tc>
          <w:tcPr>
            <w:tcW w:w="671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9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Обмен опытом «Накопительная система оценивания (портфолио) учителя»</w:t>
            </w:r>
          </w:p>
        </w:tc>
        <w:tc>
          <w:tcPr>
            <w:tcW w:w="2551" w:type="dxa"/>
          </w:tcPr>
          <w:p w:rsidR="002E45E5" w:rsidRPr="00DD27C8" w:rsidRDefault="003C75B4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2024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руководители МО</w:t>
            </w:r>
          </w:p>
        </w:tc>
      </w:tr>
      <w:tr w:rsidR="002E45E5" w:rsidRPr="00DD27C8">
        <w:trPr>
          <w:trHeight w:val="986"/>
        </w:trPr>
        <w:tc>
          <w:tcPr>
            <w:tcW w:w="671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9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Продолжить работу по использованию банка данных  заданий по функциональной  грамотности</w:t>
            </w:r>
          </w:p>
        </w:tc>
        <w:tc>
          <w:tcPr>
            <w:tcW w:w="2551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МО</w:t>
            </w:r>
          </w:p>
        </w:tc>
      </w:tr>
      <w:tr w:rsidR="002E45E5" w:rsidRPr="00DD27C8">
        <w:tc>
          <w:tcPr>
            <w:tcW w:w="671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9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</w:t>
            </w:r>
            <w:r w:rsidR="003C7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лжить работу МО согласно графику.</w:t>
            </w:r>
          </w:p>
        </w:tc>
        <w:tc>
          <w:tcPr>
            <w:tcW w:w="2551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МО</w:t>
            </w:r>
          </w:p>
        </w:tc>
      </w:tr>
    </w:tbl>
    <w:p w:rsidR="002E45E5" w:rsidRPr="002978C5" w:rsidRDefault="002E45E5" w:rsidP="002043EF">
      <w:pPr>
        <w:tabs>
          <w:tab w:val="left" w:pos="320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4.3. Обобщение и распространение опыта работы педагогов школы</w:t>
      </w:r>
    </w:p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020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4407"/>
        <w:gridCol w:w="2551"/>
        <w:gridCol w:w="2552"/>
      </w:tblGrid>
      <w:tr w:rsidR="002E45E5" w:rsidRPr="00DD27C8">
        <w:tc>
          <w:tcPr>
            <w:tcW w:w="697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0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697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0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успешные образовательные практики дистанционного обучения, массового применения обучающих онлайн-платформ, в том числе ресурсов РЭШ, МЭШ, </w:t>
            </w:r>
            <w:r w:rsidR="00B33817">
              <w:rPr>
                <w:rFonts w:ascii="Times New Roman" w:hAnsi="Times New Roman" w:cs="Times New Roman"/>
                <w:sz w:val="24"/>
                <w:szCs w:val="24"/>
              </w:rPr>
              <w:t xml:space="preserve">« Школа России»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на уровне региона, муниципального образования, школы</w:t>
            </w:r>
          </w:p>
        </w:tc>
        <w:tc>
          <w:tcPr>
            <w:tcW w:w="2551" w:type="dxa"/>
          </w:tcPr>
          <w:p w:rsidR="002E45E5" w:rsidRPr="00DD27C8" w:rsidRDefault="00B33817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Сентябрь–октябрь 2023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697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Представить опыт школы на уровне региона, муниципального образования, а также отдельных педагогов на уровне школы, чтобы реализовать программы, в том числе дополнительные, с помощью ДОТ, ЭОР и онлайн-платформ</w:t>
            </w:r>
          </w:p>
        </w:tc>
        <w:tc>
          <w:tcPr>
            <w:tcW w:w="2551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697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07" w:type="dxa"/>
          </w:tcPr>
          <w:p w:rsidR="002E45E5" w:rsidRPr="00DD27C8" w:rsidRDefault="002E45E5" w:rsidP="00B3381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Методический день «</w:t>
            </w:r>
            <w:r w:rsidR="00B33817">
              <w:rPr>
                <w:rFonts w:ascii="Times New Roman" w:hAnsi="Times New Roman" w:cs="Times New Roman"/>
                <w:sz w:val="24"/>
                <w:szCs w:val="24"/>
              </w:rPr>
              <w:t>Новые подходы  в обучении школьников по внедрению ЦОП</w:t>
            </w:r>
            <w:r w:rsidRPr="00DD27C8">
              <w:rPr>
                <w:rFonts w:ascii="Times New Roman" w:hAnsi="Times New Roman" w:cs="Times New Roman"/>
                <w:color w:val="C0504D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3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6.02.2024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Методический Совет</w:t>
            </w:r>
          </w:p>
        </w:tc>
      </w:tr>
    </w:tbl>
    <w:p w:rsidR="002E45E5" w:rsidRPr="002978C5" w:rsidRDefault="002E45E5" w:rsidP="0052720C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2978C5" w:rsidRDefault="002E45E5" w:rsidP="002978C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>Раздел 5. Система оценки качества образования</w:t>
      </w:r>
    </w:p>
    <w:p w:rsidR="002E45E5" w:rsidRPr="002978C5" w:rsidRDefault="002E45E5" w:rsidP="002043EF">
      <w:pPr>
        <w:tabs>
          <w:tab w:val="left" w:pos="318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5.1. Внутренняя система оценки качества образования (текущий контроль, промежуточная аттестация, мониторинг образовательных достижений учеников)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392"/>
        <w:gridCol w:w="2533"/>
        <w:gridCol w:w="2535"/>
      </w:tblGrid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Выявить причины, из-за которых успеваемость снизилась по отдельным предметам</w:t>
            </w:r>
          </w:p>
        </w:tc>
        <w:tc>
          <w:tcPr>
            <w:tcW w:w="2534" w:type="dxa"/>
          </w:tcPr>
          <w:p w:rsidR="002E45E5" w:rsidRPr="00DD27C8" w:rsidRDefault="00B33817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14.10.2023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Проанализировать кадровый состав по параметрам – возраст, стаж, образование, тематическое повышение квалификации</w:t>
            </w:r>
          </w:p>
        </w:tc>
        <w:tc>
          <w:tcPr>
            <w:tcW w:w="2534" w:type="dxa"/>
          </w:tcPr>
          <w:p w:rsidR="002E45E5" w:rsidRPr="00DD27C8" w:rsidRDefault="00B33817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30.09.2023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мониторинг качес</w:t>
            </w:r>
            <w:r w:rsidR="00B33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тва воспитательной работы в 1–10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-х классах с уч</w:t>
            </w:r>
            <w:r w:rsidR="00B33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етом требований реализации 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воспитательной программы</w:t>
            </w:r>
          </w:p>
        </w:tc>
        <w:tc>
          <w:tcPr>
            <w:tcW w:w="2534" w:type="dxa"/>
          </w:tcPr>
          <w:p w:rsidR="002E45E5" w:rsidRPr="00DD27C8" w:rsidRDefault="00B33817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01.10.2023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3" w:type="dxa"/>
          </w:tcPr>
          <w:p w:rsidR="002E45E5" w:rsidRPr="00DD27C8" w:rsidRDefault="002E45E5" w:rsidP="005810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Проконтролировать соответствие </w:t>
            </w:r>
            <w:r w:rsidR="00B33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новых 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рабочих про</w:t>
            </w:r>
            <w:r w:rsidR="00B33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грамм учебным предметам для 1–10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-х классов, календарно-тематическому планированию, </w:t>
            </w:r>
            <w:r w:rsidR="00B33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согласно 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требованиям ФГОС НОО, ООО, СОО и </w:t>
            </w:r>
            <w:r w:rsidR="00581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ООП </w:t>
            </w:r>
            <w:r w:rsidRPr="00581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конструктору рабочих программ</w:t>
            </w:r>
            <w:r w:rsidRPr="00B3381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34" w:type="dxa"/>
          </w:tcPr>
          <w:p w:rsidR="002E45E5" w:rsidRPr="00DD27C8" w:rsidRDefault="00B33817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30.09.2023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руководители методических объединений</w:t>
            </w:r>
          </w:p>
        </w:tc>
      </w:tr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Наблюдать за организацией развития метапредметных и практико-ориентированных умений на занятиях урочной и внеуроч</w:t>
            </w:r>
            <w:r w:rsidR="00B33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деятельности у учеников 1–10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-х классов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Определить уровень владения современными образовательными технологиями и использования их в учебно-воспитательном процессе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Оценить состояние библиотечного фонда, наглядно-методических пособий, учебных помещений на соответствие требованиям ФГОС </w:t>
            </w:r>
            <w:r w:rsidR="00B33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третьего поколения</w:t>
            </w:r>
          </w:p>
        </w:tc>
        <w:tc>
          <w:tcPr>
            <w:tcW w:w="2534" w:type="dxa"/>
          </w:tcPr>
          <w:p w:rsidR="002E45E5" w:rsidRPr="00DD27C8" w:rsidRDefault="00B33817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10.02.2024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Провести опрос учеников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2534" w:type="dxa"/>
          </w:tcPr>
          <w:p w:rsidR="002E45E5" w:rsidRPr="00DD27C8" w:rsidRDefault="00B33817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15.03.2024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</w:tbl>
    <w:p w:rsidR="002E45E5" w:rsidRPr="002978C5" w:rsidRDefault="002E45E5" w:rsidP="002043EF">
      <w:pPr>
        <w:tabs>
          <w:tab w:val="left" w:pos="318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tabs>
          <w:tab w:val="left" w:pos="318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58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5.2.</w:t>
      </w: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Контроль образовательной деятельности и достижения годовых задач (реализация основных и дополнительных программ, качество управленческой и педагогической деятельности)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392"/>
        <w:gridCol w:w="2533"/>
        <w:gridCol w:w="2535"/>
      </w:tblGrid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педагогов, чьи ученики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показали невысокие результаты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директора по УВР</w:t>
            </w:r>
          </w:p>
        </w:tc>
      </w:tr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рабочие программы учебных предметов, чтобы скорректировать их и достичь планируемых результатов</w:t>
            </w:r>
          </w:p>
        </w:tc>
        <w:tc>
          <w:tcPr>
            <w:tcW w:w="2534" w:type="dxa"/>
          </w:tcPr>
          <w:p w:rsidR="002E45E5" w:rsidRPr="00DD27C8" w:rsidRDefault="00B33817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30.09.2023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руководители МО</w:t>
            </w:r>
          </w:p>
        </w:tc>
      </w:tr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Проанализировать, корректно ли отобрали и применяли оценочные средства обучения</w:t>
            </w:r>
          </w:p>
        </w:tc>
        <w:tc>
          <w:tcPr>
            <w:tcW w:w="2534" w:type="dxa"/>
          </w:tcPr>
          <w:p w:rsidR="002E45E5" w:rsidRPr="00DD27C8" w:rsidRDefault="00B33817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30.09.2023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руководители МО</w:t>
            </w:r>
          </w:p>
        </w:tc>
      </w:tr>
    </w:tbl>
    <w:p w:rsidR="002E45E5" w:rsidRPr="002978C5" w:rsidRDefault="002E45E5" w:rsidP="002043EF">
      <w:pPr>
        <w:tabs>
          <w:tab w:val="left" w:pos="318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22D3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5.3. Внешняя</w:t>
      </w: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оценка качества образования (диагностические работы, государственная итоговая аттестация, международные исследования)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4392"/>
        <w:gridCol w:w="2534"/>
        <w:gridCol w:w="2535"/>
      </w:tblGrid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Сопоставить внешние и внутренние результаты, чтобы проанализировать объективность оценки</w:t>
            </w:r>
          </w:p>
        </w:tc>
        <w:tc>
          <w:tcPr>
            <w:tcW w:w="2534" w:type="dxa"/>
          </w:tcPr>
          <w:p w:rsidR="002E45E5" w:rsidRPr="00DD27C8" w:rsidRDefault="00B33817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20.09.2023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Организовать независимую диагностику по проблемным предметам</w:t>
            </w:r>
          </w:p>
        </w:tc>
        <w:tc>
          <w:tcPr>
            <w:tcW w:w="2534" w:type="dxa"/>
          </w:tcPr>
          <w:p w:rsidR="002E45E5" w:rsidRPr="00DD27C8" w:rsidRDefault="00B33817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20.09.2023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rPr>
          <w:trHeight w:val="651"/>
        </w:trPr>
        <w:tc>
          <w:tcPr>
            <w:tcW w:w="675" w:type="dxa"/>
          </w:tcPr>
          <w:p w:rsidR="002E45E5" w:rsidRPr="00DD27C8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Провести независимую оценку квалификации педагогов тех учебных предметов, где снизилась успеваемость</w:t>
            </w:r>
          </w:p>
        </w:tc>
        <w:tc>
          <w:tcPr>
            <w:tcW w:w="2534" w:type="dxa"/>
          </w:tcPr>
          <w:p w:rsidR="002E45E5" w:rsidRPr="00DD27C8" w:rsidRDefault="00B33817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20.09.2023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rPr>
          <w:trHeight w:val="651"/>
        </w:trPr>
        <w:tc>
          <w:tcPr>
            <w:tcW w:w="675" w:type="dxa"/>
          </w:tcPr>
          <w:p w:rsidR="002E45E5" w:rsidRPr="00DD27C8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4393" w:type="dxa"/>
          </w:tcPr>
          <w:p w:rsidR="002E45E5" w:rsidRPr="005479FD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FD">
              <w:rPr>
                <w:rFonts w:ascii="Times New Roman" w:hAnsi="Times New Roman" w:cs="Times New Roman"/>
                <w:sz w:val="24"/>
                <w:szCs w:val="24"/>
              </w:rPr>
              <w:t>Исследован</w:t>
            </w:r>
            <w:r w:rsidR="005479FD" w:rsidRPr="005479FD">
              <w:rPr>
                <w:rFonts w:ascii="Times New Roman" w:hAnsi="Times New Roman" w:cs="Times New Roman"/>
                <w:sz w:val="24"/>
                <w:szCs w:val="24"/>
              </w:rPr>
              <w:t>ие компетенций учителей математики</w:t>
            </w:r>
            <w:r w:rsidRPr="0054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479FD" w:rsidRPr="005479FD">
              <w:rPr>
                <w:rFonts w:ascii="Times New Roman" w:hAnsi="Times New Roman" w:cs="Times New Roman"/>
                <w:sz w:val="24"/>
                <w:szCs w:val="24"/>
              </w:rPr>
              <w:t>Батомункуева О.Ю. Золтуева М.В.</w:t>
            </w:r>
            <w:r w:rsidRPr="0054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4" w:type="dxa"/>
          </w:tcPr>
          <w:p w:rsidR="002E45E5" w:rsidRPr="005479FD" w:rsidRDefault="005479FD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9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Октябрь-ноябрь –декабрь 2023</w:t>
            </w:r>
            <w:r w:rsidR="002E45E5" w:rsidRPr="005479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Минобр контроль</w:t>
            </w:r>
          </w:p>
        </w:tc>
      </w:tr>
      <w:tr w:rsidR="002E45E5" w:rsidRPr="00DD27C8">
        <w:trPr>
          <w:trHeight w:val="651"/>
        </w:trPr>
        <w:tc>
          <w:tcPr>
            <w:tcW w:w="675" w:type="dxa"/>
          </w:tcPr>
          <w:p w:rsidR="002E45E5" w:rsidRPr="00DD27C8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3" w:type="dxa"/>
          </w:tcPr>
          <w:p w:rsidR="002E45E5" w:rsidRPr="00DD27C8" w:rsidRDefault="002E45E5" w:rsidP="005479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образования Тест ВМ-  </w:t>
            </w:r>
          </w:p>
        </w:tc>
        <w:tc>
          <w:tcPr>
            <w:tcW w:w="2534" w:type="dxa"/>
          </w:tcPr>
          <w:p w:rsidR="002E45E5" w:rsidRPr="00B33817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5" w:type="dxa"/>
          </w:tcPr>
          <w:p w:rsidR="002E45E5" w:rsidRPr="00DD27C8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Минобр контроль</w:t>
            </w:r>
          </w:p>
        </w:tc>
      </w:tr>
      <w:tr w:rsidR="002E45E5" w:rsidRPr="00DD27C8">
        <w:trPr>
          <w:trHeight w:val="651"/>
        </w:trPr>
        <w:tc>
          <w:tcPr>
            <w:tcW w:w="675" w:type="dxa"/>
          </w:tcPr>
          <w:p w:rsidR="002E45E5" w:rsidRPr="00DD27C8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Мониторин</w:t>
            </w:r>
            <w:r w:rsidR="00B33817">
              <w:rPr>
                <w:rFonts w:ascii="Times New Roman" w:hAnsi="Times New Roman" w:cs="Times New Roman"/>
                <w:sz w:val="24"/>
                <w:szCs w:val="24"/>
              </w:rPr>
              <w:t>г функциональной грамотности в 7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534" w:type="dxa"/>
          </w:tcPr>
          <w:p w:rsidR="002E45E5" w:rsidRPr="00DD27C8" w:rsidRDefault="00B33817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16.11 2023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Минобр контроль</w:t>
            </w:r>
          </w:p>
        </w:tc>
      </w:tr>
    </w:tbl>
    <w:p w:rsidR="002E45E5" w:rsidRPr="002978C5" w:rsidRDefault="002E45E5" w:rsidP="002978C5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978C5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Раздел 6. </w:t>
      </w:r>
      <w:r w:rsidRPr="002978C5"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 школы</w:t>
      </w:r>
    </w:p>
    <w:p w:rsidR="002E45E5" w:rsidRPr="002978C5" w:rsidRDefault="002E45E5" w:rsidP="002043EF">
      <w:pPr>
        <w:tabs>
          <w:tab w:val="left" w:pos="288"/>
          <w:tab w:val="left" w:pos="993"/>
        </w:tabs>
        <w:spacing w:after="0"/>
        <w:ind w:left="35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6.1. Реализация основных образовательных программ по уровням общего образования (в том числе в сетевой форме, с применением ДОТ и ЭОР)</w:t>
      </w:r>
    </w:p>
    <w:tbl>
      <w:tblPr>
        <w:tblW w:w="101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4539"/>
        <w:gridCol w:w="2551"/>
        <w:gridCol w:w="2552"/>
      </w:tblGrid>
      <w:tr w:rsidR="002E45E5" w:rsidRPr="00DD27C8">
        <w:trPr>
          <w:tblHeader/>
        </w:trPr>
        <w:tc>
          <w:tcPr>
            <w:tcW w:w="536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9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51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E45E5" w:rsidRPr="002978C5" w:rsidRDefault="002E45E5" w:rsidP="002043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Pr="002978C5" w:rsidRDefault="002E45E5" w:rsidP="002043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образовательные программы</w:t>
            </w:r>
          </w:p>
        </w:tc>
      </w:tr>
      <w:tr w:rsidR="002E45E5" w:rsidRPr="00DD27C8">
        <w:tc>
          <w:tcPr>
            <w:tcW w:w="536" w:type="dxa"/>
            <w:tcBorders>
              <w:top w:val="single" w:sz="4" w:space="0" w:color="auto"/>
            </w:tcBorders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</w:tcBorders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Скорректиро</w:t>
            </w:r>
            <w:r w:rsidR="00B3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вать ООП НОО, ООП ООО на 2023/24</w:t>
            </w: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 с учетом потребностей участников образовательных отношений и современных требований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E45E5" w:rsidRPr="002978C5" w:rsidRDefault="00B33817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30.08.2023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руководители МО</w:t>
            </w:r>
          </w:p>
        </w:tc>
      </w:tr>
      <w:tr w:rsidR="002E45E5" w:rsidRPr="00DD27C8">
        <w:tc>
          <w:tcPr>
            <w:tcW w:w="536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9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деятельность по разработке и корректировке ООП СОО в связи с обязательным переходом на ФГОС ср</w:t>
            </w:r>
            <w:r w:rsidR="00B3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еднего общего образования в 2023/24</w:t>
            </w: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учебном году</w:t>
            </w:r>
          </w:p>
        </w:tc>
        <w:tc>
          <w:tcPr>
            <w:tcW w:w="2551" w:type="dxa"/>
          </w:tcPr>
          <w:p w:rsidR="002E45E5" w:rsidRPr="002978C5" w:rsidRDefault="00B33817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30.08.2023</w:t>
            </w:r>
          </w:p>
        </w:tc>
        <w:tc>
          <w:tcPr>
            <w:tcW w:w="2552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руководители МО</w:t>
            </w:r>
          </w:p>
        </w:tc>
      </w:tr>
      <w:tr w:rsidR="002E45E5" w:rsidRPr="00DD27C8">
        <w:tc>
          <w:tcPr>
            <w:tcW w:w="536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539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деятельность рабочей группы по корректировке ООП НОО, ООП ООО и ООП СОО в связи с обновлением ФГОС НОО и ФГОС ООО, на основе результатов независимых диагностик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E45E5" w:rsidRPr="002978C5" w:rsidRDefault="00B33817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31.03.2024</w:t>
            </w:r>
            <w:r w:rsidR="002E45E5"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руководители МО</w:t>
            </w:r>
          </w:p>
        </w:tc>
      </w:tr>
      <w:tr w:rsidR="002E45E5" w:rsidRPr="00DD27C8">
        <w:tc>
          <w:tcPr>
            <w:tcW w:w="10178" w:type="dxa"/>
            <w:gridSpan w:val="4"/>
          </w:tcPr>
          <w:p w:rsidR="002E45E5" w:rsidRPr="002978C5" w:rsidRDefault="002E45E5" w:rsidP="002043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Рабочие программы</w:t>
            </w:r>
          </w:p>
        </w:tc>
      </w:tr>
      <w:tr w:rsidR="002E45E5" w:rsidRPr="00DD27C8">
        <w:tc>
          <w:tcPr>
            <w:tcW w:w="536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9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Скорректировать рабочие программы учебных предметов, предметов и курсов части, формируемой участниками образовательных отношений, курсов внеурочной деятельности</w:t>
            </w:r>
          </w:p>
        </w:tc>
        <w:tc>
          <w:tcPr>
            <w:tcW w:w="2551" w:type="dxa"/>
          </w:tcPr>
          <w:p w:rsidR="002E45E5" w:rsidRPr="002978C5" w:rsidRDefault="00B33817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01.09.2024</w:t>
            </w:r>
          </w:p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руководители МО</w:t>
            </w:r>
          </w:p>
        </w:tc>
      </w:tr>
      <w:tr w:rsidR="002E45E5" w:rsidRPr="00DD27C8">
        <w:tc>
          <w:tcPr>
            <w:tcW w:w="536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9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аудит и последующую корректировку рабочих программ учебных предметов, предметов и курсов части, формируемой участниками образовательных отношений, курсов внеурочной деятельности</w:t>
            </w:r>
            <w:r w:rsidR="00B3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согласно ФООП</w:t>
            </w:r>
          </w:p>
        </w:tc>
        <w:tc>
          <w:tcPr>
            <w:tcW w:w="2551" w:type="dxa"/>
          </w:tcPr>
          <w:p w:rsidR="002E45E5" w:rsidRPr="002978C5" w:rsidRDefault="00B33817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31.12.2023</w:t>
            </w:r>
          </w:p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руководители МО</w:t>
            </w:r>
          </w:p>
        </w:tc>
      </w:tr>
      <w:tr w:rsidR="002E45E5" w:rsidRPr="00DD27C8">
        <w:tc>
          <w:tcPr>
            <w:tcW w:w="10178" w:type="dxa"/>
            <w:gridSpan w:val="4"/>
          </w:tcPr>
          <w:p w:rsidR="002E45E5" w:rsidRPr="002978C5" w:rsidRDefault="002E45E5" w:rsidP="002043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2E45E5" w:rsidRPr="00DD27C8">
        <w:tc>
          <w:tcPr>
            <w:tcW w:w="536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9" w:type="dxa"/>
          </w:tcPr>
          <w:p w:rsidR="002E45E5" w:rsidRPr="002978C5" w:rsidRDefault="002E45E5" w:rsidP="008453ED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Обновить пакет оценочных материалов  для проведения промежуточной аттестации</w:t>
            </w:r>
          </w:p>
        </w:tc>
        <w:tc>
          <w:tcPr>
            <w:tcW w:w="2551" w:type="dxa"/>
          </w:tcPr>
          <w:p w:rsidR="002E45E5" w:rsidRPr="002978C5" w:rsidRDefault="00B33817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30.01.2024</w:t>
            </w:r>
          </w:p>
        </w:tc>
        <w:tc>
          <w:tcPr>
            <w:tcW w:w="2552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536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9" w:type="dxa"/>
          </w:tcPr>
          <w:p w:rsidR="002E45E5" w:rsidRPr="002978C5" w:rsidRDefault="002E45E5" w:rsidP="008453ED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Обновить или сформировать пакет оценочных средств для проведения текущего контроля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10178" w:type="dxa"/>
            <w:gridSpan w:val="4"/>
          </w:tcPr>
          <w:p w:rsidR="002E45E5" w:rsidRPr="002978C5" w:rsidRDefault="002E45E5" w:rsidP="002043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Ликвидация отставания</w:t>
            </w:r>
          </w:p>
        </w:tc>
      </w:tr>
      <w:tr w:rsidR="002E45E5" w:rsidRPr="00DD27C8">
        <w:tc>
          <w:tcPr>
            <w:tcW w:w="536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9" w:type="dxa"/>
          </w:tcPr>
          <w:p w:rsidR="002E45E5" w:rsidRPr="002978C5" w:rsidRDefault="002E45E5" w:rsidP="002043EF">
            <w:pPr>
              <w:tabs>
                <w:tab w:val="left" w:pos="851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Проанализировать освоенные часы ООП по уровням общего образования на год реализации программы и уровень общего образования:</w:t>
            </w:r>
          </w:p>
          <w:p w:rsidR="002E45E5" w:rsidRPr="002978C5" w:rsidRDefault="002E45E5" w:rsidP="002043EF">
            <w:pPr>
              <w:tabs>
                <w:tab w:val="left" w:pos="993"/>
              </w:tabs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по каждому учебному предмету обязательной части учебного плана и части, формируемой участниками образовательных отношений;</w:t>
            </w:r>
          </w:p>
          <w:p w:rsidR="002E45E5" w:rsidRPr="002978C5" w:rsidRDefault="002E45E5" w:rsidP="00264D4D">
            <w:pPr>
              <w:tabs>
                <w:tab w:val="left" w:pos="993"/>
              </w:tabs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по курсам внеурочной деятельности</w:t>
            </w:r>
          </w:p>
        </w:tc>
        <w:tc>
          <w:tcPr>
            <w:tcW w:w="2551" w:type="dxa"/>
          </w:tcPr>
          <w:p w:rsidR="002E45E5" w:rsidRPr="002978C5" w:rsidRDefault="00B33817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2024</w:t>
            </w:r>
          </w:p>
        </w:tc>
        <w:tc>
          <w:tcPr>
            <w:tcW w:w="2552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536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9" w:type="dxa"/>
          </w:tcPr>
          <w:p w:rsidR="002E45E5" w:rsidRPr="002978C5" w:rsidRDefault="002E45E5" w:rsidP="002043EF">
            <w:pPr>
              <w:tabs>
                <w:tab w:val="left" w:pos="851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учеников, чтобы выявить остаточные знания по предметам учебного плана и скорректировать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образования рабочих программ</w:t>
            </w:r>
          </w:p>
        </w:tc>
        <w:tc>
          <w:tcPr>
            <w:tcW w:w="2551" w:type="dxa"/>
          </w:tcPr>
          <w:p w:rsidR="002E45E5" w:rsidRPr="002978C5" w:rsidRDefault="00B33817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Сентябрь 2023</w:t>
            </w:r>
          </w:p>
        </w:tc>
        <w:tc>
          <w:tcPr>
            <w:tcW w:w="2552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536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539" w:type="dxa"/>
          </w:tcPr>
          <w:p w:rsidR="002E45E5" w:rsidRPr="00DD27C8" w:rsidRDefault="002E45E5" w:rsidP="002043EF">
            <w:pPr>
              <w:tabs>
                <w:tab w:val="left" w:pos="851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Отобрать содержание по учебным предметам, чтобы скорректировать рабочие программы, в том числе тематическое планирование</w:t>
            </w:r>
          </w:p>
        </w:tc>
        <w:tc>
          <w:tcPr>
            <w:tcW w:w="2551" w:type="dxa"/>
          </w:tcPr>
          <w:p w:rsidR="002E45E5" w:rsidRPr="002978C5" w:rsidRDefault="00B33817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2023</w:t>
            </w:r>
          </w:p>
        </w:tc>
        <w:tc>
          <w:tcPr>
            <w:tcW w:w="2552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536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9" w:type="dxa"/>
          </w:tcPr>
          <w:p w:rsidR="002E45E5" w:rsidRPr="00DD27C8" w:rsidRDefault="002E45E5" w:rsidP="002043EF">
            <w:pPr>
              <w:tabs>
                <w:tab w:val="left" w:pos="851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Обсудить итоги проведенной работы управленческой и педагогической командой</w:t>
            </w:r>
          </w:p>
        </w:tc>
        <w:tc>
          <w:tcPr>
            <w:tcW w:w="2551" w:type="dxa"/>
          </w:tcPr>
          <w:p w:rsidR="002E45E5" w:rsidRPr="002978C5" w:rsidRDefault="00B33817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25.09.2023</w:t>
            </w:r>
          </w:p>
        </w:tc>
        <w:tc>
          <w:tcPr>
            <w:tcW w:w="2552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536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9" w:type="dxa"/>
          </w:tcPr>
          <w:p w:rsidR="002E45E5" w:rsidRPr="00DD27C8" w:rsidRDefault="002E45E5" w:rsidP="002043EF">
            <w:pPr>
              <w:tabs>
                <w:tab w:val="left" w:pos="851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Проанализировать готовность всех педагогов работать в системе возможного дистанционного обучения, применять дистанционные технологии и электронные образовательные ресурсы на случай, если будет объявлен режим самоизоляции или карантин</w:t>
            </w:r>
          </w:p>
        </w:tc>
        <w:tc>
          <w:tcPr>
            <w:tcW w:w="2551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25.09.2022</w:t>
            </w:r>
          </w:p>
        </w:tc>
        <w:tc>
          <w:tcPr>
            <w:tcW w:w="2552" w:type="dxa"/>
          </w:tcPr>
          <w:p w:rsidR="002E45E5" w:rsidRPr="002978C5" w:rsidRDefault="002E45E5" w:rsidP="002043EF">
            <w:pPr>
              <w:shd w:val="clear" w:color="auto" w:fill="FFFFFF"/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</w:tbl>
    <w:p w:rsidR="002E45E5" w:rsidRPr="002978C5" w:rsidRDefault="002E45E5" w:rsidP="002043EF">
      <w:pPr>
        <w:tabs>
          <w:tab w:val="left" w:pos="288"/>
          <w:tab w:val="left" w:pos="993"/>
        </w:tabs>
        <w:spacing w:after="0"/>
        <w:ind w:left="35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tabs>
          <w:tab w:val="left" w:pos="288"/>
          <w:tab w:val="left" w:pos="993"/>
        </w:tabs>
        <w:spacing w:after="0"/>
        <w:ind w:left="35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6.2. Реализация дополнительных образовательных программ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4505"/>
        <w:gridCol w:w="2507"/>
        <w:gridCol w:w="2517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0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1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5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Совершенствовать формы организации доп</w:t>
            </w:r>
            <w:r w:rsidR="00B33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07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5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Выявить наиболее актуальные направления доп</w:t>
            </w:r>
            <w:r w:rsidR="00F865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образования для родителей (законных представителей) и учеников</w:t>
            </w:r>
          </w:p>
        </w:tc>
        <w:tc>
          <w:tcPr>
            <w:tcW w:w="2507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5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Минимизировать профессиональные дефициты педагогов доп</w:t>
            </w:r>
            <w:r w:rsidR="00F865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07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F86544" w:rsidRPr="00DD27C8">
        <w:tc>
          <w:tcPr>
            <w:tcW w:w="573" w:type="dxa"/>
          </w:tcPr>
          <w:p w:rsidR="00F86544" w:rsidRPr="00DD27C8" w:rsidRDefault="00F86544" w:rsidP="00DD27C8">
            <w:pPr>
              <w:tabs>
                <w:tab w:val="left" w:pos="288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05" w:type="dxa"/>
          </w:tcPr>
          <w:p w:rsidR="00F86544" w:rsidRPr="00DD27C8" w:rsidRDefault="00F86544" w:rsidP="00DD27C8">
            <w:pPr>
              <w:tabs>
                <w:tab w:val="left" w:pos="288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основные направления в реализации трудового воспитания школьников</w:t>
            </w:r>
          </w:p>
        </w:tc>
        <w:tc>
          <w:tcPr>
            <w:tcW w:w="2507" w:type="dxa"/>
          </w:tcPr>
          <w:p w:rsidR="00F86544" w:rsidRPr="00DD27C8" w:rsidRDefault="00F86544" w:rsidP="00DD27C8">
            <w:pPr>
              <w:tabs>
                <w:tab w:val="left" w:pos="288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2517" w:type="dxa"/>
          </w:tcPr>
          <w:p w:rsidR="00F86544" w:rsidRPr="00DD27C8" w:rsidRDefault="00F86544" w:rsidP="00DD27C8">
            <w:pPr>
              <w:tabs>
                <w:tab w:val="left" w:pos="288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5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</w:tbl>
    <w:p w:rsidR="002E45E5" w:rsidRPr="002978C5" w:rsidRDefault="002E45E5" w:rsidP="002043EF">
      <w:pPr>
        <w:tabs>
          <w:tab w:val="left" w:pos="288"/>
          <w:tab w:val="left" w:pos="993"/>
        </w:tabs>
        <w:spacing w:after="0"/>
        <w:ind w:left="35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tabs>
          <w:tab w:val="left" w:pos="288"/>
          <w:tab w:val="left" w:pos="993"/>
        </w:tabs>
        <w:spacing w:after="0"/>
        <w:ind w:left="35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6.3. Работа с талантливыми и мотивированными учениками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4502"/>
        <w:gridCol w:w="2509"/>
        <w:gridCol w:w="2518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2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09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18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2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Провести собеседование с вновь прибывшими учениками; начать работу по их адаптации к условиям обучения в школе</w:t>
            </w:r>
          </w:p>
        </w:tc>
        <w:tc>
          <w:tcPr>
            <w:tcW w:w="2509" w:type="dxa"/>
          </w:tcPr>
          <w:p w:rsidR="002E45E5" w:rsidRPr="00DD27C8" w:rsidRDefault="00F86544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25.09.2023</w:t>
            </w:r>
          </w:p>
        </w:tc>
        <w:tc>
          <w:tcPr>
            <w:tcW w:w="2518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2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Готовить учеников к школьным и районным олимпиадам</w:t>
            </w:r>
          </w:p>
        </w:tc>
        <w:tc>
          <w:tcPr>
            <w:tcW w:w="2509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18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2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темы к научным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конференциям учеников</w:t>
            </w:r>
          </w:p>
        </w:tc>
        <w:tc>
          <w:tcPr>
            <w:tcW w:w="2509" w:type="dxa"/>
          </w:tcPr>
          <w:p w:rsidR="002E45E5" w:rsidRPr="00DD27C8" w:rsidRDefault="00F86544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23.10.2023</w:t>
            </w:r>
          </w:p>
        </w:tc>
        <w:tc>
          <w:tcPr>
            <w:tcW w:w="2518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502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Запланировать участие в предметных олимпиадах</w:t>
            </w:r>
          </w:p>
        </w:tc>
        <w:tc>
          <w:tcPr>
            <w:tcW w:w="2509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18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02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Инструктировать учеников по выборам экзаменов для итоговой аттестации</w:t>
            </w:r>
          </w:p>
        </w:tc>
        <w:tc>
          <w:tcPr>
            <w:tcW w:w="2509" w:type="dxa"/>
          </w:tcPr>
          <w:p w:rsidR="002E45E5" w:rsidRPr="00DD27C8" w:rsidRDefault="00F86544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27.12.2023</w:t>
            </w:r>
          </w:p>
        </w:tc>
        <w:tc>
          <w:tcPr>
            <w:tcW w:w="2518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2E45E5" w:rsidRPr="002978C5" w:rsidRDefault="002E45E5" w:rsidP="002043EF">
      <w:pPr>
        <w:tabs>
          <w:tab w:val="left" w:pos="288"/>
          <w:tab w:val="left" w:pos="993"/>
        </w:tabs>
        <w:spacing w:after="0"/>
        <w:ind w:left="35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Default="002E45E5" w:rsidP="002043EF">
      <w:pPr>
        <w:tabs>
          <w:tab w:val="left" w:pos="288"/>
          <w:tab w:val="left" w:pos="993"/>
        </w:tabs>
        <w:spacing w:after="0"/>
        <w:ind w:left="35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tabs>
          <w:tab w:val="left" w:pos="288"/>
          <w:tab w:val="left" w:pos="993"/>
        </w:tabs>
        <w:spacing w:after="0"/>
        <w:ind w:left="35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6.4. Работа с низкомотивированными учениками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4504"/>
        <w:gridCol w:w="2510"/>
        <w:gridCol w:w="2515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1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1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4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Выявлять слабоуспевающих учеников в классах и изучать возможные причины неуспеваемости</w:t>
            </w:r>
          </w:p>
        </w:tc>
        <w:tc>
          <w:tcPr>
            <w:tcW w:w="2510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первой четверти</w:t>
            </w:r>
          </w:p>
        </w:tc>
        <w:tc>
          <w:tcPr>
            <w:tcW w:w="2515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4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дополнительные занятия для слабоуспевающих и низкомотивированных учеников</w:t>
            </w:r>
          </w:p>
        </w:tc>
        <w:tc>
          <w:tcPr>
            <w:tcW w:w="2510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515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4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Дифференцировать домашние задания с учетом возможностей и способностей ребенка</w:t>
            </w:r>
          </w:p>
        </w:tc>
        <w:tc>
          <w:tcPr>
            <w:tcW w:w="2510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4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Запланировать индивидуальную работу с низкомотивированными учениками</w:t>
            </w:r>
          </w:p>
        </w:tc>
        <w:tc>
          <w:tcPr>
            <w:tcW w:w="2510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15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04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Своевременно извещать родителей о неуспеваемости учеников</w:t>
            </w:r>
          </w:p>
        </w:tc>
        <w:tc>
          <w:tcPr>
            <w:tcW w:w="2510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88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04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Посещать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2510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2E45E5" w:rsidRPr="002978C5" w:rsidRDefault="002E45E5" w:rsidP="002978C5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6.5. Реализация мероприятий по подготовке к ГИА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4506"/>
        <w:gridCol w:w="2525"/>
        <w:gridCol w:w="2531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Собирать предварительную информацию о выборе предметов для прохождения ГИА через анкетирование выпускников 9-х, 11-х классов</w:t>
            </w:r>
          </w:p>
        </w:tc>
        <w:tc>
          <w:tcPr>
            <w:tcW w:w="2526" w:type="dxa"/>
          </w:tcPr>
          <w:p w:rsidR="002E45E5" w:rsidRPr="00DD27C8" w:rsidRDefault="00F86544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Готовить выпускников к ГИА:</w:t>
            </w:r>
          </w:p>
          <w:p w:rsidR="002E45E5" w:rsidRPr="00DD27C8" w:rsidRDefault="002E45E5" w:rsidP="00DD27C8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проводить собрания учеников;</w:t>
            </w:r>
          </w:p>
          <w:p w:rsidR="002E45E5" w:rsidRPr="00DD27C8" w:rsidRDefault="002E45E5" w:rsidP="00DD27C8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изучать нормативно-правовую базу, регулирующую проведение ГИА;</w:t>
            </w:r>
          </w:p>
          <w:p w:rsidR="002E45E5" w:rsidRPr="00DD27C8" w:rsidRDefault="002E45E5" w:rsidP="00DD27C8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проводить практические занятия с учениками по обучению технологии оформления бланков;</w:t>
            </w:r>
          </w:p>
          <w:p w:rsidR="002E45E5" w:rsidRPr="00DD27C8" w:rsidRDefault="002E45E5" w:rsidP="00DD27C8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диагностические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целью овладения учениками методикой выполнения заданий</w:t>
            </w:r>
          </w:p>
        </w:tc>
        <w:tc>
          <w:tcPr>
            <w:tcW w:w="2526" w:type="dxa"/>
          </w:tcPr>
          <w:p w:rsidR="002E45E5" w:rsidRPr="00DD27C8" w:rsidRDefault="00F86544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2023–апрель 2024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Оформлять информационные стенды (в кабинетах) с отражением нормативно-правовой базы проведения ГИА выпускников 9-класса</w:t>
            </w:r>
          </w:p>
        </w:tc>
        <w:tc>
          <w:tcPr>
            <w:tcW w:w="2526" w:type="dxa"/>
          </w:tcPr>
          <w:p w:rsidR="002E45E5" w:rsidRPr="00DD27C8" w:rsidRDefault="00F86544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2023, март 2024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учеников и родителей о портале информационной поддержки ОГЭ, ЕГЭ, размещать необходимую информацию на сайте школы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Контролировать подачу заявлений учеников 9 класса на экзамены по выбору</w:t>
            </w:r>
          </w:p>
        </w:tc>
        <w:tc>
          <w:tcPr>
            <w:tcW w:w="2526" w:type="dxa"/>
          </w:tcPr>
          <w:p w:rsidR="002E45E5" w:rsidRPr="00DD27C8" w:rsidRDefault="00F86544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 2024 и до 1 марта 2024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сопровождение и явку выпускников на экзамены</w:t>
            </w:r>
          </w:p>
        </w:tc>
        <w:tc>
          <w:tcPr>
            <w:tcW w:w="2526" w:type="dxa"/>
          </w:tcPr>
          <w:p w:rsidR="002E45E5" w:rsidRPr="00DD27C8" w:rsidRDefault="00F86544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 2024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отчеты по итогам ГИА</w:t>
            </w:r>
          </w:p>
        </w:tc>
        <w:tc>
          <w:tcPr>
            <w:tcW w:w="2526" w:type="dxa"/>
          </w:tcPr>
          <w:p w:rsidR="002E45E5" w:rsidRPr="00DD27C8" w:rsidRDefault="00F86544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2E45E5" w:rsidRPr="002978C5" w:rsidRDefault="002E45E5" w:rsidP="002978C5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E347D8" w:rsidRDefault="002E45E5" w:rsidP="00E347D8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347D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Раздел 7. Воспитательная работа</w:t>
      </w:r>
    </w:p>
    <w:p w:rsidR="002E45E5" w:rsidRPr="00E347D8" w:rsidRDefault="002E45E5" w:rsidP="00E347D8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347D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7.1. Календарь образовательных событий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"/>
        <w:gridCol w:w="4508"/>
        <w:gridCol w:w="2525"/>
        <w:gridCol w:w="2530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9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9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план-график</w:t>
            </w:r>
            <w:r w:rsidR="00F865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образовательных событий на 2023/24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2525" w:type="dxa"/>
          </w:tcPr>
          <w:p w:rsidR="002E45E5" w:rsidRPr="00DD27C8" w:rsidRDefault="00F86544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28.08.2023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</w:tbl>
    <w:p w:rsidR="002E45E5" w:rsidRPr="00E347D8" w:rsidRDefault="002E45E5" w:rsidP="00E347D8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E347D8" w:rsidRDefault="002E45E5" w:rsidP="00E347D8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347D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7.2. Духовно-нравственного и патриотического воспитания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4328"/>
        <w:gridCol w:w="2442"/>
        <w:gridCol w:w="2514"/>
      </w:tblGrid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№п/п</w:t>
            </w: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rPr>
          <w:trHeight w:val="150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Уроки мира, посвященные  войне с Японией и Дальнему Востоку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rPr>
          <w:trHeight w:val="150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</w:tc>
      </w:tr>
      <w:tr w:rsidR="002E45E5" w:rsidRPr="00DD27C8">
        <w:trPr>
          <w:trHeight w:val="104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«Поклон земной  старшему поколению!»: праздничное мероприятие ко Дню пожилого человека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</w:tc>
      </w:tr>
      <w:tr w:rsidR="002E45E5" w:rsidRPr="00DD27C8">
        <w:trPr>
          <w:trHeight w:val="274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Праздничная акция для учителей: </w:t>
            </w:r>
          </w:p>
          <w:p w:rsidR="002E45E5" w:rsidRPr="00DD27C8" w:rsidRDefault="002E45E5" w:rsidP="00DD27C8">
            <w:pPr>
              <w:pStyle w:val="10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учителя: «С любовью к Вам, Учителя!»</w:t>
            </w:r>
          </w:p>
          <w:p w:rsidR="002E45E5" w:rsidRDefault="002E45E5" w:rsidP="00DD27C8">
            <w:pPr>
              <w:pStyle w:val="10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 педагогического труда»</w:t>
            </w:r>
          </w:p>
          <w:p w:rsidR="002E45E5" w:rsidRDefault="002E45E5" w:rsidP="00DD27C8">
            <w:pPr>
              <w:pStyle w:val="10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истории образования Северо-Байкальского района</w:t>
            </w:r>
          </w:p>
          <w:p w:rsidR="002E45E5" w:rsidRPr="00DD27C8" w:rsidRDefault="002E45E5" w:rsidP="00DD27C8">
            <w:pPr>
              <w:pStyle w:val="10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50-летию БАМ «Мы дружбой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единой сильны»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04. 10</w:t>
            </w: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  <w:p w:rsidR="002E45E5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F86544">
              <w:rPr>
                <w:rFonts w:ascii="Times New Roman" w:hAnsi="Times New Roman" w:cs="Times New Roman"/>
                <w:sz w:val="24"/>
                <w:szCs w:val="24"/>
              </w:rPr>
              <w:t>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2E45E5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Башлий Л.Ю.,</w:t>
            </w: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ДОО «Вектор»</w:t>
            </w:r>
          </w:p>
          <w:p w:rsidR="002E45E5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45E5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2E45E5" w:rsidRPr="00DD27C8">
        <w:trPr>
          <w:trHeight w:val="510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политических репрессий 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E45E5" w:rsidRPr="00DD27C8">
        <w:trPr>
          <w:trHeight w:val="525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народного единства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rPr>
          <w:trHeight w:val="276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rPr>
          <w:trHeight w:val="150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матери:</w:t>
            </w:r>
          </w:p>
          <w:p w:rsidR="002E45E5" w:rsidRPr="00DD27C8" w:rsidRDefault="002E45E5" w:rsidP="00DD27C8">
            <w:pPr>
              <w:pStyle w:val="10"/>
              <w:numPr>
                <w:ilvl w:val="0"/>
                <w:numId w:val="32"/>
              </w:numPr>
              <w:spacing w:after="0" w:line="240" w:lineRule="auto"/>
              <w:ind w:left="44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25-30 ноября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Башлий Л.Ю.</w:t>
            </w:r>
          </w:p>
        </w:tc>
      </w:tr>
      <w:tr w:rsidR="002E45E5" w:rsidRPr="00DD27C8">
        <w:trPr>
          <w:trHeight w:val="330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E16D0D" w:rsidP="00DD27C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443" w:type="dxa"/>
          </w:tcPr>
          <w:p w:rsidR="002E45E5" w:rsidRPr="00DD27C8" w:rsidRDefault="00E16D0D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rPr>
          <w:trHeight w:val="345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  <w:p w:rsidR="002E45E5" w:rsidRPr="00DD27C8" w:rsidRDefault="002E45E5" w:rsidP="00DD27C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rPr>
          <w:trHeight w:val="180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Единый урок истории:</w:t>
            </w:r>
          </w:p>
          <w:p w:rsidR="002E45E5" w:rsidRPr="00DD27C8" w:rsidRDefault="002E45E5" w:rsidP="00DD27C8">
            <w:pPr>
              <w:pStyle w:val="1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солдата;</w:t>
            </w:r>
          </w:p>
          <w:p w:rsidR="002E45E5" w:rsidRPr="00DD27C8" w:rsidRDefault="002E45E5" w:rsidP="00DD27C8">
            <w:pPr>
              <w:pStyle w:val="1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Битва под Москвой;</w:t>
            </w:r>
          </w:p>
          <w:p w:rsidR="002E45E5" w:rsidRPr="00DD27C8" w:rsidRDefault="002E45E5" w:rsidP="00DD27C8">
            <w:pPr>
              <w:pStyle w:val="1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  <w:p w:rsidR="002E45E5" w:rsidRPr="00DD27C8" w:rsidRDefault="002E45E5" w:rsidP="00DD27C8">
            <w:pPr>
              <w:pStyle w:val="1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блокады Ленинграда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06-09.12</w:t>
            </w:r>
            <w:r w:rsidR="00E16D0D">
              <w:rPr>
                <w:rFonts w:ascii="Times New Roman" w:hAnsi="Times New Roman" w:cs="Times New Roman"/>
                <w:sz w:val="24"/>
                <w:szCs w:val="24"/>
              </w:rPr>
              <w:t>, 27.01</w:t>
            </w: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E45E5" w:rsidRPr="00DD27C8">
        <w:trPr>
          <w:trHeight w:val="615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День Конституции РФ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rPr>
          <w:trHeight w:val="555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«Новый год в каждый дом»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23. 12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ДОО «Вектор»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Тренинги нравственного совершенствования, работа с психологом</w:t>
            </w:r>
          </w:p>
        </w:tc>
        <w:tc>
          <w:tcPr>
            <w:tcW w:w="2443" w:type="dxa"/>
          </w:tcPr>
          <w:p w:rsidR="002E45E5" w:rsidRPr="00DD27C8" w:rsidRDefault="00F86544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14" w:type="dxa"/>
          </w:tcPr>
          <w:p w:rsidR="002E45E5" w:rsidRPr="00DD27C8" w:rsidRDefault="00F86544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А.В.</w:t>
            </w:r>
          </w:p>
        </w:tc>
      </w:tr>
      <w:tr w:rsidR="002E45E5" w:rsidRPr="00DD27C8">
        <w:trPr>
          <w:trHeight w:val="255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Шутова Т.Ю.</w:t>
            </w:r>
          </w:p>
        </w:tc>
      </w:tr>
      <w:tr w:rsidR="002E45E5" w:rsidRPr="00DD27C8">
        <w:trPr>
          <w:trHeight w:val="1635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месячник:</w:t>
            </w:r>
          </w:p>
          <w:p w:rsidR="002E45E5" w:rsidRPr="00DD27C8" w:rsidRDefault="002E45E5" w:rsidP="00DD27C8">
            <w:pPr>
              <w:pStyle w:val="10"/>
              <w:numPr>
                <w:ilvl w:val="0"/>
                <w:numId w:val="34"/>
              </w:numPr>
              <w:spacing w:after="0" w:line="240" w:lineRule="auto"/>
              <w:ind w:left="3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исполнивших служебный долг за пределами Отечества;</w:t>
            </w:r>
          </w:p>
          <w:p w:rsidR="002E45E5" w:rsidRPr="00DD27C8" w:rsidRDefault="002E45E5" w:rsidP="00DD27C8">
            <w:pPr>
              <w:pStyle w:val="10"/>
              <w:numPr>
                <w:ilvl w:val="0"/>
                <w:numId w:val="34"/>
              </w:numPr>
              <w:spacing w:after="0" w:line="240" w:lineRule="auto"/>
              <w:ind w:left="3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Беседы в классах, посвя</w:t>
            </w:r>
            <w:r w:rsidR="00E16D0D">
              <w:rPr>
                <w:rFonts w:ascii="Times New Roman" w:hAnsi="Times New Roman" w:cs="Times New Roman"/>
                <w:sz w:val="24"/>
                <w:szCs w:val="24"/>
              </w:rPr>
              <w:t>щенные Дню защитников Отечества, служащих СВО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17-21.02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rPr>
          <w:trHeight w:val="555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Праздник Белого месяца</w:t>
            </w: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2E45E5" w:rsidRPr="00DD27C8" w:rsidRDefault="00F86544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E4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14" w:type="dxa"/>
          </w:tcPr>
          <w:p w:rsidR="002E45E5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Башлий Л.Ю</w:t>
            </w:r>
          </w:p>
          <w:p w:rsidR="00E16D0D" w:rsidRPr="00DD27C8" w:rsidRDefault="00E16D0D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Батомункуева О.Ю.</w:t>
            </w:r>
          </w:p>
        </w:tc>
      </w:tr>
      <w:tr w:rsidR="002E45E5" w:rsidRPr="00DD27C8">
        <w:trPr>
          <w:trHeight w:val="150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Неделя мужества:</w:t>
            </w:r>
          </w:p>
          <w:p w:rsidR="002E45E5" w:rsidRPr="00DD27C8" w:rsidRDefault="002E45E5" w:rsidP="00DD27C8">
            <w:pPr>
              <w:pStyle w:val="10"/>
              <w:numPr>
                <w:ilvl w:val="0"/>
                <w:numId w:val="35"/>
              </w:numPr>
              <w:spacing w:after="0" w:line="240" w:lineRule="auto"/>
              <w:ind w:left="45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Дню Победы;</w:t>
            </w:r>
          </w:p>
          <w:p w:rsidR="002E45E5" w:rsidRPr="00DD27C8" w:rsidRDefault="002E45E5" w:rsidP="00DD27C8">
            <w:pPr>
              <w:pStyle w:val="10"/>
              <w:numPr>
                <w:ilvl w:val="0"/>
                <w:numId w:val="35"/>
              </w:numPr>
              <w:spacing w:after="0" w:line="240" w:lineRule="auto"/>
              <w:ind w:left="45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Велопробег</w:t>
            </w:r>
          </w:p>
          <w:p w:rsidR="002E45E5" w:rsidRPr="00DD27C8" w:rsidRDefault="002E45E5" w:rsidP="00DD27C8">
            <w:pPr>
              <w:pStyle w:val="10"/>
              <w:numPr>
                <w:ilvl w:val="0"/>
                <w:numId w:val="35"/>
              </w:numPr>
              <w:spacing w:after="0" w:line="240" w:lineRule="auto"/>
              <w:ind w:left="45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Акция «Поздравь ветерана!»;</w:t>
            </w:r>
          </w:p>
          <w:p w:rsidR="002E45E5" w:rsidRPr="00DD27C8" w:rsidRDefault="002E45E5" w:rsidP="00DD27C8">
            <w:pPr>
              <w:pStyle w:val="10"/>
              <w:numPr>
                <w:ilvl w:val="0"/>
                <w:numId w:val="35"/>
              </w:numPr>
              <w:spacing w:after="0" w:line="240" w:lineRule="auto"/>
              <w:ind w:left="45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Участие в концерте и митинге, посвященному Дню Победы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2-5.05</w:t>
            </w: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 «Правила жизни» (профилактика безнадзорности и правонарушений несовершеннолетних), «Закон обо мне.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о законе» (правовое воспитание)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часы на нравственные темы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rPr>
          <w:trHeight w:val="330"/>
        </w:trPr>
        <w:tc>
          <w:tcPr>
            <w:tcW w:w="851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44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51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</w:tc>
      </w:tr>
    </w:tbl>
    <w:p w:rsidR="002E45E5" w:rsidRDefault="002E45E5" w:rsidP="00E347D8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Default="002E45E5" w:rsidP="00E347D8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Default="002E45E5" w:rsidP="00E347D8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E347D8" w:rsidRDefault="002E45E5" w:rsidP="00E347D8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E347D8" w:rsidRDefault="002E45E5" w:rsidP="00E347D8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347D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7.3. Социализация и профессиональная ориентация учеников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4335"/>
        <w:gridCol w:w="2439"/>
        <w:gridCol w:w="2511"/>
      </w:tblGrid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№п/п</w:t>
            </w:r>
          </w:p>
        </w:tc>
        <w:tc>
          <w:tcPr>
            <w:tcW w:w="4336" w:type="dxa"/>
          </w:tcPr>
          <w:p w:rsidR="002E45E5" w:rsidRPr="00DD27C8" w:rsidRDefault="002E45E5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439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1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rPr>
          <w:trHeight w:val="330"/>
        </w:trPr>
        <w:tc>
          <w:tcPr>
            <w:tcW w:w="851" w:type="dxa"/>
          </w:tcPr>
          <w:p w:rsidR="002E45E5" w:rsidRPr="00DD27C8" w:rsidRDefault="002E45E5" w:rsidP="00BB4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</w:tcPr>
          <w:p w:rsidR="002E45E5" w:rsidRPr="00DD27C8" w:rsidRDefault="002E45E5" w:rsidP="00DD27C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Праздник «Первый звонок»</w:t>
            </w:r>
          </w:p>
        </w:tc>
        <w:tc>
          <w:tcPr>
            <w:tcW w:w="243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511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Башлий Л.Ю</w:t>
            </w:r>
          </w:p>
        </w:tc>
      </w:tr>
      <w:tr w:rsidR="002E45E5" w:rsidRPr="00DD27C8">
        <w:trPr>
          <w:trHeight w:val="555"/>
        </w:trPr>
        <w:tc>
          <w:tcPr>
            <w:tcW w:w="851" w:type="dxa"/>
          </w:tcPr>
          <w:p w:rsidR="002E45E5" w:rsidRPr="00DD27C8" w:rsidRDefault="002E45E5" w:rsidP="00BB4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Посвящение  в Пятиклассники</w:t>
            </w:r>
          </w:p>
        </w:tc>
        <w:tc>
          <w:tcPr>
            <w:tcW w:w="243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511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Коновалова Е.Б.</w:t>
            </w: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Песня Е.В.</w:t>
            </w:r>
          </w:p>
        </w:tc>
      </w:tr>
      <w:tr w:rsidR="002E45E5" w:rsidRPr="00DD27C8">
        <w:trPr>
          <w:trHeight w:val="255"/>
        </w:trPr>
        <w:tc>
          <w:tcPr>
            <w:tcW w:w="851" w:type="dxa"/>
          </w:tcPr>
          <w:p w:rsidR="002E45E5" w:rsidRPr="00DD27C8" w:rsidRDefault="002E45E5" w:rsidP="00BB4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6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 «Шаг будущее. Юниор», «Шаг в будущее»</w:t>
            </w:r>
          </w:p>
        </w:tc>
        <w:tc>
          <w:tcPr>
            <w:tcW w:w="243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BB4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6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«Росток»</w:t>
            </w:r>
          </w:p>
        </w:tc>
        <w:tc>
          <w:tcPr>
            <w:tcW w:w="243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1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МО нач.кл.</w:t>
            </w:r>
          </w:p>
        </w:tc>
      </w:tr>
      <w:tr w:rsidR="002E45E5" w:rsidRPr="00DD27C8">
        <w:trPr>
          <w:trHeight w:val="300"/>
        </w:trPr>
        <w:tc>
          <w:tcPr>
            <w:tcW w:w="851" w:type="dxa"/>
          </w:tcPr>
          <w:p w:rsidR="002E45E5" w:rsidRPr="00DD27C8" w:rsidRDefault="002E45E5" w:rsidP="00BB4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6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«Ученик года»</w:t>
            </w:r>
          </w:p>
        </w:tc>
        <w:tc>
          <w:tcPr>
            <w:tcW w:w="243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1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</w:tc>
      </w:tr>
    </w:tbl>
    <w:p w:rsidR="002E45E5" w:rsidRPr="00E347D8" w:rsidRDefault="002E45E5" w:rsidP="00E347D8">
      <w:pPr>
        <w:tabs>
          <w:tab w:val="left" w:pos="26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E347D8" w:rsidRDefault="002E45E5" w:rsidP="00E347D8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347D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7.4. Формирование культуры здорового и безопасного образа жизни</w:t>
      </w:r>
    </w:p>
    <w:tbl>
      <w:tblPr>
        <w:tblW w:w="101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6"/>
        <w:gridCol w:w="4642"/>
        <w:gridCol w:w="1715"/>
        <w:gridCol w:w="2990"/>
      </w:tblGrid>
      <w:tr w:rsidR="002E45E5" w:rsidRPr="00DD27C8">
        <w:tc>
          <w:tcPr>
            <w:tcW w:w="826" w:type="dxa"/>
          </w:tcPr>
          <w:p w:rsidR="002E45E5" w:rsidRPr="00DD27C8" w:rsidRDefault="002E45E5" w:rsidP="00EE5B2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642" w:type="dxa"/>
          </w:tcPr>
          <w:p w:rsidR="002E45E5" w:rsidRPr="00DD27C8" w:rsidRDefault="002E45E5" w:rsidP="00EE5B2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5" w:type="dxa"/>
          </w:tcPr>
          <w:p w:rsidR="002E45E5" w:rsidRPr="00DD27C8" w:rsidRDefault="002E45E5" w:rsidP="00EE5B2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7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990" w:type="dxa"/>
          </w:tcPr>
          <w:p w:rsidR="002E45E5" w:rsidRPr="00DD27C8" w:rsidRDefault="002E45E5" w:rsidP="00EE5B2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E45E5" w:rsidRPr="00DD27C8">
        <w:trPr>
          <w:trHeight w:val="360"/>
        </w:trPr>
        <w:tc>
          <w:tcPr>
            <w:tcW w:w="826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</w:p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</w:tc>
      </w:tr>
      <w:tr w:rsidR="002E45E5" w:rsidRPr="00DD27C8">
        <w:trPr>
          <w:trHeight w:val="360"/>
        </w:trPr>
        <w:tc>
          <w:tcPr>
            <w:tcW w:w="826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</w:tc>
      </w:tr>
      <w:tr w:rsidR="002E45E5" w:rsidRPr="00DD27C8">
        <w:trPr>
          <w:trHeight w:val="180"/>
        </w:trPr>
        <w:tc>
          <w:tcPr>
            <w:tcW w:w="826" w:type="dxa"/>
            <w:tcBorders>
              <w:top w:val="single" w:sz="4" w:space="0" w:color="auto"/>
            </w:tcBorders>
          </w:tcPr>
          <w:p w:rsidR="002E45E5" w:rsidRPr="00DD27C8" w:rsidRDefault="002E45E5" w:rsidP="00EE5B25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2E45E5" w:rsidRPr="00DD27C8" w:rsidRDefault="00E16D0D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  (по спец плану) 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17-21.09</w:t>
            </w:r>
          </w:p>
        </w:tc>
        <w:tc>
          <w:tcPr>
            <w:tcW w:w="2990" w:type="dxa"/>
            <w:tcBorders>
              <w:top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rPr>
          <w:trHeight w:val="495"/>
        </w:trPr>
        <w:tc>
          <w:tcPr>
            <w:tcW w:w="826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часы о здоровом образе жизни</w:t>
            </w:r>
          </w:p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rPr>
          <w:trHeight w:val="120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</w:t>
            </w:r>
          </w:p>
        </w:tc>
      </w:tr>
      <w:tr w:rsidR="002E45E5" w:rsidRPr="00DD27C8">
        <w:trPr>
          <w:trHeight w:val="540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Уроки «Время доверять» работа с психологом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F8654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c>
          <w:tcPr>
            <w:tcW w:w="826" w:type="dxa"/>
          </w:tcPr>
          <w:p w:rsidR="002E45E5" w:rsidRPr="00DD27C8" w:rsidRDefault="002E45E5" w:rsidP="00EE5B25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праздники, посвященные Дню защитника Отечества</w:t>
            </w:r>
          </w:p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90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</w:tc>
      </w:tr>
      <w:tr w:rsidR="002E45E5" w:rsidRPr="00DD27C8">
        <w:trPr>
          <w:trHeight w:val="465"/>
        </w:trPr>
        <w:tc>
          <w:tcPr>
            <w:tcW w:w="826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ПДД</w:t>
            </w:r>
          </w:p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rPr>
          <w:trHeight w:val="328"/>
        </w:trPr>
        <w:tc>
          <w:tcPr>
            <w:tcW w:w="826" w:type="dxa"/>
            <w:tcBorders>
              <w:top w:val="single" w:sz="4" w:space="0" w:color="auto"/>
            </w:tcBorders>
          </w:tcPr>
          <w:p w:rsidR="002E45E5" w:rsidRPr="00DD27C8" w:rsidRDefault="002E45E5" w:rsidP="00EE5B25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«Подросток»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990" w:type="dxa"/>
            <w:tcBorders>
              <w:top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</w:tc>
      </w:tr>
      <w:tr w:rsidR="002E45E5" w:rsidRPr="00DD27C8">
        <w:tc>
          <w:tcPr>
            <w:tcW w:w="826" w:type="dxa"/>
          </w:tcPr>
          <w:p w:rsidR="002E45E5" w:rsidRPr="00DD27C8" w:rsidRDefault="002E45E5" w:rsidP="00EE5B25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Участие в акции «Внимание – дети!»</w:t>
            </w:r>
          </w:p>
        </w:tc>
        <w:tc>
          <w:tcPr>
            <w:tcW w:w="1715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E45E5" w:rsidRPr="00DD27C8">
        <w:tc>
          <w:tcPr>
            <w:tcW w:w="826" w:type="dxa"/>
          </w:tcPr>
          <w:p w:rsidR="002E45E5" w:rsidRPr="00DD27C8" w:rsidRDefault="002E45E5" w:rsidP="00EE5B25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«Дорога без опасностей»</w:t>
            </w:r>
          </w:p>
        </w:tc>
        <w:tc>
          <w:tcPr>
            <w:tcW w:w="1715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E45E5" w:rsidRPr="00DD27C8">
        <w:tc>
          <w:tcPr>
            <w:tcW w:w="826" w:type="dxa"/>
          </w:tcPr>
          <w:p w:rsidR="002E45E5" w:rsidRPr="00DD27C8" w:rsidRDefault="002E45E5" w:rsidP="00EE5B25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Реализация плана спортивно-массовых мероприятий</w:t>
            </w:r>
          </w:p>
        </w:tc>
        <w:tc>
          <w:tcPr>
            <w:tcW w:w="1715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</w:tc>
      </w:tr>
      <w:tr w:rsidR="002E45E5" w:rsidRPr="00DD27C8">
        <w:tc>
          <w:tcPr>
            <w:tcW w:w="826" w:type="dxa"/>
          </w:tcPr>
          <w:p w:rsidR="002E45E5" w:rsidRPr="00DD27C8" w:rsidRDefault="002E45E5" w:rsidP="00EE5B25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«Выход есть!» (по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суицида), «Помоги себе сам» (как помочь себе в стрессовых ситуациях)</w:t>
            </w:r>
          </w:p>
        </w:tc>
        <w:tc>
          <w:tcPr>
            <w:tcW w:w="1715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990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Сусева Н.А.</w:t>
            </w:r>
          </w:p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</w:tr>
      <w:tr w:rsidR="002E45E5" w:rsidRPr="00DD27C8">
        <w:trPr>
          <w:trHeight w:val="135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ЛДП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E45E5" w:rsidRPr="00E347D8" w:rsidRDefault="002E45E5" w:rsidP="00E347D8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Default="002E45E5" w:rsidP="00E347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Default="002E45E5" w:rsidP="00E347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E347D8" w:rsidRDefault="002E45E5" w:rsidP="00E347D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47D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7.5. </w:t>
      </w:r>
      <w:r w:rsidRPr="00E34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Программа профессионального самоопределения учащихся </w:t>
      </w:r>
    </w:p>
    <w:p w:rsidR="002E45E5" w:rsidRPr="00E347D8" w:rsidRDefault="002E45E5" w:rsidP="00E347D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4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«Я и мой выбор»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4327"/>
        <w:gridCol w:w="2444"/>
        <w:gridCol w:w="2513"/>
      </w:tblGrid>
      <w:tr w:rsidR="002E45E5" w:rsidRPr="00DD27C8">
        <w:tc>
          <w:tcPr>
            <w:tcW w:w="852" w:type="dxa"/>
          </w:tcPr>
          <w:p w:rsidR="002E45E5" w:rsidRPr="00DD27C8" w:rsidRDefault="002E45E5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№п/п</w:t>
            </w:r>
          </w:p>
        </w:tc>
        <w:tc>
          <w:tcPr>
            <w:tcW w:w="4328" w:type="dxa"/>
          </w:tcPr>
          <w:p w:rsidR="002E45E5" w:rsidRPr="00DD27C8" w:rsidRDefault="002E45E5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444" w:type="dxa"/>
          </w:tcPr>
          <w:p w:rsidR="002E45E5" w:rsidRPr="00DD27C8" w:rsidRDefault="002E45E5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13" w:type="dxa"/>
          </w:tcPr>
          <w:p w:rsidR="002E45E5" w:rsidRPr="00DD27C8" w:rsidRDefault="002E45E5" w:rsidP="00DD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2E45E5" w:rsidRPr="00DD27C8">
        <w:trPr>
          <w:trHeight w:val="570"/>
        </w:trPr>
        <w:tc>
          <w:tcPr>
            <w:tcW w:w="852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Анкетирование «Мир моих увлечений»</w:t>
            </w:r>
          </w:p>
        </w:tc>
        <w:tc>
          <w:tcPr>
            <w:tcW w:w="2444" w:type="dxa"/>
          </w:tcPr>
          <w:p w:rsidR="002E45E5" w:rsidRPr="00DD27C8" w:rsidRDefault="00F86544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51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rPr>
          <w:trHeight w:val="225"/>
        </w:trPr>
        <w:tc>
          <w:tcPr>
            <w:tcW w:w="852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2E45E5" w:rsidRPr="00DD27C8" w:rsidRDefault="00E16D0D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 в лесничестве, Экологическая акция «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>360 минут для Байкала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4" w:type="dxa"/>
          </w:tcPr>
          <w:p w:rsidR="002E45E5" w:rsidRPr="00DD27C8" w:rsidRDefault="00F86544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>ервая неделя сентября</w:t>
            </w:r>
          </w:p>
        </w:tc>
        <w:tc>
          <w:tcPr>
            <w:tcW w:w="251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c>
          <w:tcPr>
            <w:tcW w:w="852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часы «Этот удивительный мир профессий»</w:t>
            </w:r>
          </w:p>
        </w:tc>
        <w:tc>
          <w:tcPr>
            <w:tcW w:w="2444" w:type="dxa"/>
          </w:tcPr>
          <w:p w:rsidR="002E45E5" w:rsidRPr="00DD27C8" w:rsidRDefault="00F86544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c>
          <w:tcPr>
            <w:tcW w:w="852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«Школа вожатых» для отбора в ЛДП</w:t>
            </w:r>
          </w:p>
        </w:tc>
        <w:tc>
          <w:tcPr>
            <w:tcW w:w="244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2E45E5" w:rsidRPr="00DD27C8">
        <w:tc>
          <w:tcPr>
            <w:tcW w:w="852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«Я пожарник»- знакомство с профессией.</w:t>
            </w:r>
          </w:p>
        </w:tc>
        <w:tc>
          <w:tcPr>
            <w:tcW w:w="244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51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Сусева Н.А.</w:t>
            </w:r>
          </w:p>
        </w:tc>
      </w:tr>
      <w:tr w:rsidR="002E45E5" w:rsidRPr="00DD27C8">
        <w:tc>
          <w:tcPr>
            <w:tcW w:w="852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Экскурсии  на предприятия поселения</w:t>
            </w:r>
            <w:r w:rsidR="00803587">
              <w:rPr>
                <w:rFonts w:ascii="Times New Roman" w:hAnsi="Times New Roman" w:cs="Times New Roman"/>
                <w:sz w:val="24"/>
                <w:szCs w:val="24"/>
              </w:rPr>
              <w:t xml:space="preserve"> «Хочу быть…»</w:t>
            </w:r>
          </w:p>
        </w:tc>
        <w:tc>
          <w:tcPr>
            <w:tcW w:w="2444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513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E45E5" w:rsidRPr="00E347D8" w:rsidRDefault="002E45E5" w:rsidP="00E347D8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E347D8" w:rsidRDefault="002E45E5" w:rsidP="00E347D8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347D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7.6. Основы финансовой грамотности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"/>
        <w:gridCol w:w="4506"/>
        <w:gridCol w:w="2526"/>
        <w:gridCol w:w="2531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классные часы по основам финансовой грамотности</w:t>
            </w:r>
          </w:p>
        </w:tc>
        <w:tc>
          <w:tcPr>
            <w:tcW w:w="2526" w:type="dxa"/>
          </w:tcPr>
          <w:p w:rsidR="002E45E5" w:rsidRPr="00DD27C8" w:rsidRDefault="00F86544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течение учебного года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онлайн – мероприятиях по финансовой грамотности</w:t>
            </w:r>
          </w:p>
        </w:tc>
        <w:tc>
          <w:tcPr>
            <w:tcW w:w="2526" w:type="dxa"/>
          </w:tcPr>
          <w:p w:rsidR="002E45E5" w:rsidRPr="00DD27C8" w:rsidRDefault="00F86544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течение учебного года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:rsidR="002E45E5" w:rsidRPr="00E347D8" w:rsidRDefault="002E45E5" w:rsidP="00E347D8">
      <w:pPr>
        <w:tabs>
          <w:tab w:val="left" w:pos="26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E347D8" w:rsidRDefault="002E45E5" w:rsidP="00E347D8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347D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7.7. Антитеррористическая защищенность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4509"/>
        <w:gridCol w:w="2522"/>
        <w:gridCol w:w="2531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1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0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инструктажи по антитеррористической защищенности</w:t>
            </w:r>
          </w:p>
        </w:tc>
        <w:tc>
          <w:tcPr>
            <w:tcW w:w="2523" w:type="dxa"/>
          </w:tcPr>
          <w:p w:rsidR="002E45E5" w:rsidRPr="00DD27C8" w:rsidRDefault="00F86544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течение учебного года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безопасность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0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солидарности в борьбе с терроризмом</w:t>
            </w:r>
            <w:r w:rsidR="00803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«Помним Беслан»</w:t>
            </w:r>
          </w:p>
        </w:tc>
        <w:tc>
          <w:tcPr>
            <w:tcW w:w="252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Сусева Н.А.</w:t>
            </w:r>
          </w:p>
        </w:tc>
      </w:tr>
    </w:tbl>
    <w:p w:rsidR="002E45E5" w:rsidRPr="00E347D8" w:rsidRDefault="002E45E5" w:rsidP="00E347D8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E347D8" w:rsidRDefault="002E45E5" w:rsidP="00E347D8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347D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7.8. Повышение культуры информационной безопасности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"/>
        <w:gridCol w:w="4508"/>
        <w:gridCol w:w="2525"/>
        <w:gridCol w:w="2530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9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9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классные часы по информационной безопасности с детьми и родителями.</w:t>
            </w:r>
          </w:p>
        </w:tc>
        <w:tc>
          <w:tcPr>
            <w:tcW w:w="2525" w:type="dxa"/>
          </w:tcPr>
          <w:p w:rsidR="002E45E5" w:rsidRPr="00DD27C8" w:rsidRDefault="00F86544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течение учебного года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509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урок по безопасности в сети Интернет</w:t>
            </w:r>
          </w:p>
        </w:tc>
        <w:tc>
          <w:tcPr>
            <w:tcW w:w="2525" w:type="dxa"/>
          </w:tcPr>
          <w:p w:rsidR="002E45E5" w:rsidRPr="00DD27C8" w:rsidRDefault="00F86544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30.09.23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Сусева Н.А.</w:t>
            </w:r>
          </w:p>
        </w:tc>
      </w:tr>
    </w:tbl>
    <w:p w:rsidR="002E45E5" w:rsidRPr="00E347D8" w:rsidRDefault="002E45E5" w:rsidP="00E347D8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Default="002E45E5" w:rsidP="00E347D8">
      <w:pPr>
        <w:tabs>
          <w:tab w:val="left" w:pos="300"/>
          <w:tab w:val="left" w:pos="4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Default="002E45E5" w:rsidP="00E347D8">
      <w:pPr>
        <w:tabs>
          <w:tab w:val="left" w:pos="300"/>
          <w:tab w:val="left" w:pos="4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Default="002E45E5" w:rsidP="00E347D8">
      <w:pPr>
        <w:tabs>
          <w:tab w:val="left" w:pos="300"/>
          <w:tab w:val="left" w:pos="4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Default="002E45E5" w:rsidP="00E347D8">
      <w:pPr>
        <w:tabs>
          <w:tab w:val="left" w:pos="300"/>
          <w:tab w:val="left" w:pos="4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E347D8" w:rsidRDefault="002E45E5" w:rsidP="00E347D8">
      <w:pPr>
        <w:tabs>
          <w:tab w:val="left" w:pos="300"/>
          <w:tab w:val="left" w:pos="4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347D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7.9. Обучение учеников мерам пожарной безопасности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"/>
        <w:gridCol w:w="4506"/>
        <w:gridCol w:w="2526"/>
        <w:gridCol w:w="2531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Запланировать инструктажи и учения по пожарной безопасности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безопасность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районном конкурсе ДЮП</w:t>
            </w:r>
          </w:p>
        </w:tc>
        <w:tc>
          <w:tcPr>
            <w:tcW w:w="2526" w:type="dxa"/>
          </w:tcPr>
          <w:p w:rsidR="002E45E5" w:rsidRPr="00DD27C8" w:rsidRDefault="00F86544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2024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</w:tbl>
    <w:p w:rsidR="002E45E5" w:rsidRPr="00E347D8" w:rsidRDefault="002E45E5" w:rsidP="00E347D8">
      <w:pPr>
        <w:tabs>
          <w:tab w:val="left" w:pos="300"/>
          <w:tab w:val="left" w:pos="4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E347D8" w:rsidRDefault="002E45E5" w:rsidP="00E347D8">
      <w:pPr>
        <w:tabs>
          <w:tab w:val="left" w:pos="300"/>
          <w:tab w:val="left" w:pos="4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347D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7.10. Профилактика детского дорожно-транспортного травматизма</w:t>
      </w:r>
    </w:p>
    <w:tbl>
      <w:tblPr>
        <w:tblW w:w="1052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4507"/>
        <w:gridCol w:w="2274"/>
        <w:gridCol w:w="2783"/>
      </w:tblGrid>
      <w:tr w:rsidR="002E45E5" w:rsidRPr="00DD27C8" w:rsidTr="006F1E77">
        <w:tc>
          <w:tcPr>
            <w:tcW w:w="959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27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78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 w:rsidTr="006F1E77">
        <w:tc>
          <w:tcPr>
            <w:tcW w:w="959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40"/>
              </w:num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классные часы по правилам дорожного движения «Дорога школа-дом»</w:t>
            </w:r>
          </w:p>
        </w:tc>
        <w:tc>
          <w:tcPr>
            <w:tcW w:w="2274" w:type="dxa"/>
          </w:tcPr>
          <w:p w:rsidR="002E45E5" w:rsidRPr="00DD27C8" w:rsidRDefault="00F86544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течение учебного года</w:t>
            </w:r>
          </w:p>
        </w:tc>
        <w:tc>
          <w:tcPr>
            <w:tcW w:w="278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E45E5" w:rsidRPr="00DD27C8" w:rsidTr="006F1E77">
        <w:tc>
          <w:tcPr>
            <w:tcW w:w="959" w:type="dxa"/>
          </w:tcPr>
          <w:p w:rsidR="002E45E5" w:rsidRPr="00DD27C8" w:rsidRDefault="002E45E5" w:rsidP="00DD27C8">
            <w:pPr>
              <w:pStyle w:val="1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Программы деятельности по формированию у обучающихся безопасного поведения на дорогах и улицах «Дорога без опасностей»</w:t>
            </w:r>
          </w:p>
        </w:tc>
        <w:tc>
          <w:tcPr>
            <w:tcW w:w="2274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83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Сусева Н.А.,</w:t>
            </w:r>
          </w:p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 «Светофорчик»</w:t>
            </w:r>
          </w:p>
        </w:tc>
      </w:tr>
      <w:tr w:rsidR="002E45E5" w:rsidRPr="00DD27C8" w:rsidTr="006F1E77">
        <w:tc>
          <w:tcPr>
            <w:tcW w:w="959" w:type="dxa"/>
          </w:tcPr>
          <w:p w:rsidR="002E45E5" w:rsidRPr="00DD27C8" w:rsidRDefault="002E45E5" w:rsidP="00DD27C8">
            <w:pPr>
              <w:pStyle w:val="1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работу отряда ЮИД «Светофорчик» (спец.план)</w:t>
            </w:r>
          </w:p>
        </w:tc>
        <w:tc>
          <w:tcPr>
            <w:tcW w:w="2274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83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Сусева Н.А.</w:t>
            </w:r>
          </w:p>
        </w:tc>
      </w:tr>
      <w:tr w:rsidR="002E45E5" w:rsidRPr="00DD27C8" w:rsidTr="006F1E77">
        <w:tc>
          <w:tcPr>
            <w:tcW w:w="959" w:type="dxa"/>
          </w:tcPr>
          <w:p w:rsidR="002E45E5" w:rsidRPr="00DD27C8" w:rsidRDefault="002E45E5" w:rsidP="00DD27C8">
            <w:pPr>
              <w:pStyle w:val="1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Всероссийском профилактическом мероприятии «Внимание – дети!»</w:t>
            </w:r>
          </w:p>
        </w:tc>
        <w:tc>
          <w:tcPr>
            <w:tcW w:w="2274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раза в год</w:t>
            </w:r>
          </w:p>
        </w:tc>
        <w:tc>
          <w:tcPr>
            <w:tcW w:w="2783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E45E5" w:rsidRPr="00DD27C8" w:rsidTr="006F1E77">
        <w:tc>
          <w:tcPr>
            <w:tcW w:w="959" w:type="dxa"/>
          </w:tcPr>
          <w:p w:rsidR="002E45E5" w:rsidRPr="00DD27C8" w:rsidRDefault="002E45E5" w:rsidP="00DD27C8">
            <w:pPr>
              <w:pStyle w:val="1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агитбригад  по ПДД в детских дошкольных учреждениях</w:t>
            </w:r>
          </w:p>
        </w:tc>
        <w:tc>
          <w:tcPr>
            <w:tcW w:w="2274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83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Сусева Н.А.,</w:t>
            </w:r>
          </w:p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E45E5" w:rsidRPr="00DD27C8" w:rsidTr="006F1E77">
        <w:tc>
          <w:tcPr>
            <w:tcW w:w="959" w:type="dxa"/>
          </w:tcPr>
          <w:p w:rsidR="002E45E5" w:rsidRPr="00DD27C8" w:rsidRDefault="002E45E5" w:rsidP="00DD27C8">
            <w:pPr>
              <w:pStyle w:val="1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Выпуск памяток для детей и родителей «Безопасная дорога» </w:t>
            </w:r>
          </w:p>
        </w:tc>
        <w:tc>
          <w:tcPr>
            <w:tcW w:w="2274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783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Сусева Н.А.</w:t>
            </w:r>
          </w:p>
        </w:tc>
      </w:tr>
      <w:tr w:rsidR="002E45E5" w:rsidRPr="00DD27C8" w:rsidTr="006F1E77">
        <w:tc>
          <w:tcPr>
            <w:tcW w:w="959" w:type="dxa"/>
          </w:tcPr>
          <w:p w:rsidR="002E45E5" w:rsidRPr="00DD27C8" w:rsidRDefault="002E45E5" w:rsidP="00DD27C8">
            <w:pPr>
              <w:pStyle w:val="1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УБ в начальном звене</w:t>
            </w:r>
          </w:p>
        </w:tc>
        <w:tc>
          <w:tcPr>
            <w:tcW w:w="2274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83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Байкова А.В., Хмара Т.Г.,</w:t>
            </w:r>
          </w:p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Коновалова Е.Б.</w:t>
            </w:r>
          </w:p>
        </w:tc>
      </w:tr>
      <w:tr w:rsidR="002E45E5" w:rsidRPr="00DD27C8" w:rsidTr="006F1E77">
        <w:tc>
          <w:tcPr>
            <w:tcW w:w="959" w:type="dxa"/>
          </w:tcPr>
          <w:p w:rsidR="002E45E5" w:rsidRPr="00DD27C8" w:rsidRDefault="002E45E5" w:rsidP="00DD27C8">
            <w:pPr>
              <w:pStyle w:val="1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 фликерами учащихся 1-4 классов</w:t>
            </w:r>
          </w:p>
        </w:tc>
        <w:tc>
          <w:tcPr>
            <w:tcW w:w="2274" w:type="dxa"/>
          </w:tcPr>
          <w:p w:rsidR="002E45E5" w:rsidRPr="00DD27C8" w:rsidRDefault="00F86544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01.10.2023</w:t>
            </w:r>
          </w:p>
        </w:tc>
        <w:tc>
          <w:tcPr>
            <w:tcW w:w="2783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начальных классов, Сусева Н.А.</w:t>
            </w:r>
          </w:p>
        </w:tc>
      </w:tr>
      <w:tr w:rsidR="002E45E5" w:rsidRPr="00DD27C8" w:rsidTr="006F1E77">
        <w:tc>
          <w:tcPr>
            <w:tcW w:w="959" w:type="dxa"/>
          </w:tcPr>
          <w:p w:rsidR="002E45E5" w:rsidRPr="00DD27C8" w:rsidRDefault="002E45E5" w:rsidP="00DD27C8">
            <w:pPr>
              <w:pStyle w:val="1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подписки на газету «Добрая дорога детства»</w:t>
            </w:r>
          </w:p>
        </w:tc>
        <w:tc>
          <w:tcPr>
            <w:tcW w:w="2274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783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Шутова Л.П.</w:t>
            </w:r>
          </w:p>
        </w:tc>
      </w:tr>
      <w:tr w:rsidR="002E45E5" w:rsidRPr="00DD27C8" w:rsidTr="006F1E77">
        <w:tc>
          <w:tcPr>
            <w:tcW w:w="959" w:type="dxa"/>
          </w:tcPr>
          <w:p w:rsidR="002E45E5" w:rsidRPr="00DD27C8" w:rsidRDefault="002E45E5" w:rsidP="00DD27C8">
            <w:pPr>
              <w:pStyle w:val="1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районной профилактической акции «Безопасная дорога»,  «Внимание, дети!»</w:t>
            </w:r>
          </w:p>
        </w:tc>
        <w:tc>
          <w:tcPr>
            <w:tcW w:w="2274" w:type="dxa"/>
          </w:tcPr>
          <w:p w:rsidR="002E45E5" w:rsidRPr="00DD27C8" w:rsidRDefault="00F86544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20.03-05.04.2024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E45E5" w:rsidRPr="00DD27C8" w:rsidRDefault="00F86544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май-июнь 2024</w:t>
            </w:r>
          </w:p>
        </w:tc>
        <w:tc>
          <w:tcPr>
            <w:tcW w:w="2783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Сусева Н.А.</w:t>
            </w:r>
          </w:p>
        </w:tc>
      </w:tr>
      <w:tr w:rsidR="002E45E5" w:rsidRPr="00DD27C8" w:rsidTr="006F1E77">
        <w:tc>
          <w:tcPr>
            <w:tcW w:w="959" w:type="dxa"/>
          </w:tcPr>
          <w:p w:rsidR="002E45E5" w:rsidRPr="00DD27C8" w:rsidRDefault="002E45E5" w:rsidP="00DD27C8">
            <w:pPr>
              <w:pStyle w:val="1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Публикация материалов по профилактике ДДТТ в местных СМИ</w:t>
            </w:r>
          </w:p>
        </w:tc>
        <w:tc>
          <w:tcPr>
            <w:tcW w:w="2274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83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Сусева Н.А.,</w:t>
            </w:r>
          </w:p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E45E5" w:rsidRPr="00DD27C8" w:rsidTr="006F1E77">
        <w:tc>
          <w:tcPr>
            <w:tcW w:w="959" w:type="dxa"/>
          </w:tcPr>
          <w:p w:rsidR="002E45E5" w:rsidRPr="00DD27C8" w:rsidRDefault="002E45E5" w:rsidP="00DD27C8">
            <w:pPr>
              <w:pStyle w:val="1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различных уровней по БДД</w:t>
            </w:r>
          </w:p>
        </w:tc>
        <w:tc>
          <w:tcPr>
            <w:tcW w:w="2274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83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Сусева Н.А.,</w:t>
            </w:r>
          </w:p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45E5" w:rsidRPr="00DD27C8" w:rsidTr="006F1E77">
        <w:tc>
          <w:tcPr>
            <w:tcW w:w="959" w:type="dxa"/>
          </w:tcPr>
          <w:p w:rsidR="002E45E5" w:rsidRPr="00DD27C8" w:rsidRDefault="002E45E5" w:rsidP="00DD27C8">
            <w:pPr>
              <w:pStyle w:val="1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системе проводить профилактические 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предупреждению дорожно-транспортного травматизма на ж/путях</w:t>
            </w:r>
          </w:p>
        </w:tc>
        <w:tc>
          <w:tcPr>
            <w:tcW w:w="2274" w:type="dxa"/>
          </w:tcPr>
          <w:p w:rsidR="002E45E5" w:rsidRPr="00DD27C8" w:rsidRDefault="00F86544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екабрь, май</w:t>
            </w:r>
          </w:p>
        </w:tc>
        <w:tc>
          <w:tcPr>
            <w:tcW w:w="2783" w:type="dxa"/>
          </w:tcPr>
          <w:p w:rsidR="002E45E5" w:rsidRPr="00DD27C8" w:rsidRDefault="002E45E5" w:rsidP="002842C7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45E5" w:rsidRPr="00DD27C8" w:rsidTr="006F1E77">
        <w:tc>
          <w:tcPr>
            <w:tcW w:w="959" w:type="dxa"/>
          </w:tcPr>
          <w:p w:rsidR="002E45E5" w:rsidRPr="00DD27C8" w:rsidRDefault="002E45E5" w:rsidP="00DD27C8">
            <w:pPr>
              <w:pStyle w:val="1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Программы деятельности по формированию у обучающихся безопасного поведения на дорогах и улицах «Дорога без опасностей»</w:t>
            </w:r>
          </w:p>
        </w:tc>
        <w:tc>
          <w:tcPr>
            <w:tcW w:w="2274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83" w:type="dxa"/>
          </w:tcPr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Сусева Н.А.,</w:t>
            </w:r>
          </w:p>
          <w:p w:rsidR="002E45E5" w:rsidRPr="00DD27C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 «Светофорчик»</w:t>
            </w:r>
          </w:p>
        </w:tc>
      </w:tr>
    </w:tbl>
    <w:p w:rsidR="00803587" w:rsidRDefault="00803587" w:rsidP="00E347D8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Default="002E45E5" w:rsidP="00E347D8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D8">
        <w:rPr>
          <w:rFonts w:ascii="Times New Roman" w:hAnsi="Times New Roman" w:cs="Times New Roman"/>
          <w:b/>
          <w:bCs/>
          <w:sz w:val="24"/>
          <w:szCs w:val="24"/>
        </w:rPr>
        <w:t>7.11 Профилактика суицидов среди несовершеннолетних</w:t>
      </w:r>
    </w:p>
    <w:p w:rsidR="002E45E5" w:rsidRPr="00E347D8" w:rsidRDefault="002E45E5" w:rsidP="00E347D8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5031"/>
        <w:gridCol w:w="1809"/>
        <w:gridCol w:w="2520"/>
      </w:tblGrid>
      <w:tr w:rsidR="002E45E5" w:rsidRPr="00DD27C8">
        <w:tc>
          <w:tcPr>
            <w:tcW w:w="669" w:type="dxa"/>
          </w:tcPr>
          <w:p w:rsidR="002E45E5" w:rsidRPr="00E347D8" w:rsidRDefault="002E45E5" w:rsidP="00EE5B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47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31" w:type="dxa"/>
          </w:tcPr>
          <w:p w:rsidR="002E45E5" w:rsidRPr="00E347D8" w:rsidRDefault="002E45E5" w:rsidP="00EE5B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47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1809" w:type="dxa"/>
          </w:tcPr>
          <w:p w:rsidR="002E45E5" w:rsidRPr="00E347D8" w:rsidRDefault="002E45E5" w:rsidP="00EE5B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47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20" w:type="dxa"/>
          </w:tcPr>
          <w:p w:rsidR="002E45E5" w:rsidRPr="00E347D8" w:rsidRDefault="002E45E5" w:rsidP="00EE5B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47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669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031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классных часов «Выход есть!» (по профилактике суицида)</w:t>
            </w:r>
          </w:p>
        </w:tc>
        <w:tc>
          <w:tcPr>
            <w:tcW w:w="1809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20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E45E5" w:rsidRPr="00DD27C8">
        <w:tc>
          <w:tcPr>
            <w:tcW w:w="669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031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МО классных руководителей «Профилактика асоциальных явлений среди школьников»</w:t>
            </w:r>
          </w:p>
        </w:tc>
        <w:tc>
          <w:tcPr>
            <w:tcW w:w="1809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520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Сусева Н.А</w:t>
            </w:r>
          </w:p>
        </w:tc>
      </w:tr>
      <w:tr w:rsidR="002E45E5" w:rsidRPr="00DD27C8">
        <w:tc>
          <w:tcPr>
            <w:tcW w:w="669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031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школьников по выявлению детей, склонных к суициду</w:t>
            </w:r>
          </w:p>
        </w:tc>
        <w:tc>
          <w:tcPr>
            <w:tcW w:w="1809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20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2E45E5" w:rsidRPr="00DD27C8">
        <w:tc>
          <w:tcPr>
            <w:tcW w:w="669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031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 памяток среди родителей по профилактике суицидов в детской среде</w:t>
            </w:r>
          </w:p>
        </w:tc>
        <w:tc>
          <w:tcPr>
            <w:tcW w:w="1809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20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E45E5" w:rsidRPr="00DD27C8">
        <w:tc>
          <w:tcPr>
            <w:tcW w:w="669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031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плаката с телефонами Службы доверия</w:t>
            </w:r>
          </w:p>
        </w:tc>
        <w:tc>
          <w:tcPr>
            <w:tcW w:w="1809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20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2E45E5" w:rsidRPr="00DD27C8">
        <w:tc>
          <w:tcPr>
            <w:tcW w:w="669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031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«Помоги себе сам!» (Как помочь себе в стрессовой ситуации)</w:t>
            </w:r>
          </w:p>
        </w:tc>
        <w:tc>
          <w:tcPr>
            <w:tcW w:w="1809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20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E45E5" w:rsidRPr="00DD27C8">
        <w:tc>
          <w:tcPr>
            <w:tcW w:w="669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031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стол. «Развитие стрессоустойчивости среди детей и подростков»</w:t>
            </w:r>
          </w:p>
        </w:tc>
        <w:tc>
          <w:tcPr>
            <w:tcW w:w="1809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20" w:type="dxa"/>
          </w:tcPr>
          <w:p w:rsidR="002E45E5" w:rsidRPr="00E347D8" w:rsidRDefault="002E45E5" w:rsidP="00EE5B2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(совещание при директоре)</w:t>
            </w:r>
          </w:p>
        </w:tc>
      </w:tr>
    </w:tbl>
    <w:p w:rsidR="002E45E5" w:rsidRPr="00E347D8" w:rsidRDefault="002E45E5" w:rsidP="00E347D8">
      <w:pPr>
        <w:tabs>
          <w:tab w:val="left" w:pos="300"/>
          <w:tab w:val="left" w:pos="4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Default="002E45E5" w:rsidP="00E347D8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347D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7.12. Оценка успешности воспитательной работы</w:t>
      </w:r>
    </w:p>
    <w:p w:rsidR="002E45E5" w:rsidRPr="00E347D8" w:rsidRDefault="002E45E5" w:rsidP="00E347D8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"/>
        <w:gridCol w:w="4507"/>
        <w:gridCol w:w="2526"/>
        <w:gridCol w:w="2530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8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8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успешность воспитательной работы</w:t>
            </w:r>
          </w:p>
        </w:tc>
        <w:tc>
          <w:tcPr>
            <w:tcW w:w="2526" w:type="dxa"/>
          </w:tcPr>
          <w:p w:rsidR="002E45E5" w:rsidRPr="00DD27C8" w:rsidRDefault="00CE2AD4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течение учебного года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08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 «Воспитай лидера» по результатам участия в школьных мероприятиях.</w:t>
            </w:r>
          </w:p>
        </w:tc>
        <w:tc>
          <w:tcPr>
            <w:tcW w:w="2526" w:type="dxa"/>
          </w:tcPr>
          <w:p w:rsidR="002E45E5" w:rsidRPr="00DD27C8" w:rsidRDefault="00CE2AD4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течение учебного года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кл. рук.</w:t>
            </w:r>
          </w:p>
        </w:tc>
      </w:tr>
    </w:tbl>
    <w:p w:rsidR="002E45E5" w:rsidRPr="00E347D8" w:rsidRDefault="002E45E5" w:rsidP="00E347D8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E347D8" w:rsidRDefault="002E45E5" w:rsidP="00E347D8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Default="002E45E5" w:rsidP="00E347D8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D8">
        <w:rPr>
          <w:rFonts w:ascii="Times New Roman" w:hAnsi="Times New Roman" w:cs="Times New Roman"/>
          <w:b/>
          <w:bCs/>
          <w:sz w:val="24"/>
          <w:szCs w:val="24"/>
        </w:rPr>
        <w:t xml:space="preserve">7.13 Методическая работа с учителями и классными руководителями по вопросам воспитания учащихся </w:t>
      </w:r>
    </w:p>
    <w:p w:rsidR="002E45E5" w:rsidRPr="00E347D8" w:rsidRDefault="002E45E5" w:rsidP="00E347D8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131"/>
        <w:gridCol w:w="2383"/>
        <w:gridCol w:w="2263"/>
      </w:tblGrid>
      <w:tr w:rsidR="002E45E5" w:rsidRPr="00DD27C8">
        <w:tc>
          <w:tcPr>
            <w:tcW w:w="851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31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 (мероприятия)</w:t>
            </w:r>
          </w:p>
        </w:tc>
        <w:tc>
          <w:tcPr>
            <w:tcW w:w="2383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проведения, дата</w:t>
            </w:r>
          </w:p>
        </w:tc>
        <w:tc>
          <w:tcPr>
            <w:tcW w:w="2263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EE5B25">
            <w:pPr>
              <w:pStyle w:val="ab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Анализировать успешность воспитательной работы</w:t>
            </w:r>
          </w:p>
        </w:tc>
        <w:tc>
          <w:tcPr>
            <w:tcW w:w="2383" w:type="dxa"/>
          </w:tcPr>
          <w:p w:rsidR="002E45E5" w:rsidRPr="00DD27C8" w:rsidRDefault="00CE2AD4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263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EE5B25">
            <w:pPr>
              <w:pStyle w:val="ab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Продолжить работу МО классных руководителей (спец. план)</w:t>
            </w:r>
          </w:p>
        </w:tc>
        <w:tc>
          <w:tcPr>
            <w:tcW w:w="2383" w:type="dxa"/>
          </w:tcPr>
          <w:p w:rsidR="002E45E5" w:rsidRPr="00DD27C8" w:rsidRDefault="00CE2AD4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3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EE5B25">
            <w:pPr>
              <w:pStyle w:val="ab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Оказание помощи соц. педагогом кл. руководителям.</w:t>
            </w:r>
          </w:p>
        </w:tc>
        <w:tc>
          <w:tcPr>
            <w:tcW w:w="2383" w:type="dxa"/>
          </w:tcPr>
          <w:p w:rsidR="002E45E5" w:rsidRPr="00DD27C8" w:rsidRDefault="00CE2AD4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3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Коновалова Е.Б.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EE5B25">
            <w:pPr>
              <w:pStyle w:val="ab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класса, школы</w:t>
            </w:r>
          </w:p>
        </w:tc>
        <w:tc>
          <w:tcPr>
            <w:tcW w:w="2383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</w:tcPr>
          <w:p w:rsidR="002E45E5" w:rsidRPr="00DD27C8" w:rsidRDefault="002E45E5" w:rsidP="00EE5B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</w:tbl>
    <w:p w:rsidR="002E45E5" w:rsidRPr="00E347D8" w:rsidRDefault="002E45E5" w:rsidP="00E347D8">
      <w:pPr>
        <w:shd w:val="clear" w:color="auto" w:fill="FFFFFF"/>
        <w:spacing w:before="120"/>
        <w:ind w:right="34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D8">
        <w:rPr>
          <w:rFonts w:ascii="Times New Roman" w:hAnsi="Times New Roman" w:cs="Times New Roman"/>
          <w:b/>
          <w:bCs/>
          <w:sz w:val="24"/>
          <w:szCs w:val="24"/>
        </w:rPr>
        <w:t>7.14 Программа «Живая планета»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4641"/>
        <w:gridCol w:w="1718"/>
        <w:gridCol w:w="2679"/>
      </w:tblGrid>
      <w:tr w:rsidR="002E45E5" w:rsidRPr="00DD27C8">
        <w:tc>
          <w:tcPr>
            <w:tcW w:w="851" w:type="dxa"/>
          </w:tcPr>
          <w:p w:rsidR="002E45E5" w:rsidRPr="00DD27C8" w:rsidRDefault="002E45E5" w:rsidP="00EE5B2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41" w:type="dxa"/>
          </w:tcPr>
          <w:p w:rsidR="002E45E5" w:rsidRPr="00DD27C8" w:rsidRDefault="002E45E5" w:rsidP="00EE5B2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 (мероприятия)</w:t>
            </w:r>
          </w:p>
        </w:tc>
        <w:tc>
          <w:tcPr>
            <w:tcW w:w="1718" w:type="dxa"/>
          </w:tcPr>
          <w:p w:rsidR="002E45E5" w:rsidRPr="00DD27C8" w:rsidRDefault="002E45E5" w:rsidP="00EE5B2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проведения, дата</w:t>
            </w:r>
          </w:p>
        </w:tc>
        <w:tc>
          <w:tcPr>
            <w:tcW w:w="2679" w:type="dxa"/>
          </w:tcPr>
          <w:p w:rsidR="002E45E5" w:rsidRPr="00DD27C8" w:rsidRDefault="002E45E5" w:rsidP="00EE5B2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E45E5" w:rsidRPr="00DD27C8">
        <w:trPr>
          <w:trHeight w:val="120"/>
        </w:trPr>
        <w:tc>
          <w:tcPr>
            <w:tcW w:w="851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pStyle w:val="a7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Акция «Нашим рекам и озерам – чистые берега» - экологическая тропа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2E45E5" w:rsidRPr="00DD27C8" w:rsidRDefault="00F86544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</w:t>
            </w:r>
          </w:p>
        </w:tc>
      </w:tr>
      <w:tr w:rsidR="002E45E5" w:rsidRPr="00DD27C8">
        <w:trPr>
          <w:trHeight w:val="5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7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F86544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2E45E5" w:rsidRPr="00DD27C8" w:rsidRDefault="00F86544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7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Утренник «О братьях наших меньших»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Шутова Л.П.</w:t>
            </w:r>
          </w:p>
        </w:tc>
      </w:tr>
      <w:tr w:rsidR="002E45E5" w:rsidRPr="00DD27C8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7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F86544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зимы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ДОО «Вектор»</w:t>
            </w:r>
          </w:p>
        </w:tc>
      </w:tr>
      <w:tr w:rsidR="002E45E5" w:rsidRPr="00DD27C8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7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Работа пресс-центра «Дорогой добрых дел»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F86544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CE2AD4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</w:tr>
      <w:tr w:rsidR="002E45E5" w:rsidRPr="00DD27C8">
        <w:trPr>
          <w:trHeight w:val="7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pStyle w:val="a7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Выпуск экологических листовок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F86544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</w:t>
            </w:r>
          </w:p>
        </w:tc>
      </w:tr>
      <w:tr w:rsidR="002E45E5" w:rsidRPr="00DD27C8">
        <w:tc>
          <w:tcPr>
            <w:tcW w:w="851" w:type="dxa"/>
            <w:tcBorders>
              <w:top w:val="single" w:sz="4" w:space="0" w:color="auto"/>
            </w:tcBorders>
          </w:tcPr>
          <w:p w:rsidR="002E45E5" w:rsidRPr="00DD27C8" w:rsidRDefault="002E45E5" w:rsidP="00EE5B25">
            <w:pPr>
              <w:pStyle w:val="a7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</w:tcBorders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Экологическая конференция «День Земли»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679" w:type="dxa"/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Климова А.Э.</w:t>
            </w:r>
          </w:p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EE5B25">
            <w:pPr>
              <w:pStyle w:val="a7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Библиотечный урок «Экология и мы» с выставкой книг</w:t>
            </w:r>
          </w:p>
        </w:tc>
        <w:tc>
          <w:tcPr>
            <w:tcW w:w="1718" w:type="dxa"/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679" w:type="dxa"/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EE5B25">
            <w:pPr>
              <w:pStyle w:val="a7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кружка «Следопыт»</w:t>
            </w:r>
          </w:p>
        </w:tc>
        <w:tc>
          <w:tcPr>
            <w:tcW w:w="1718" w:type="dxa"/>
          </w:tcPr>
          <w:p w:rsidR="002E45E5" w:rsidRPr="00DD27C8" w:rsidRDefault="00CE2AD4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79" w:type="dxa"/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Шутова Т.Ю.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EE5B25">
            <w:pPr>
              <w:pStyle w:val="a7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2E45E5" w:rsidRPr="00DD27C8" w:rsidRDefault="00CE2AD4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работы школьного лесничества</w:t>
            </w:r>
          </w:p>
        </w:tc>
        <w:tc>
          <w:tcPr>
            <w:tcW w:w="1718" w:type="dxa"/>
          </w:tcPr>
          <w:p w:rsidR="002E45E5" w:rsidRPr="00DD27C8" w:rsidRDefault="00CE2AD4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79" w:type="dxa"/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Шутова Т.Ю.</w:t>
            </w:r>
          </w:p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Елисеев А.М.</w:t>
            </w:r>
          </w:p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Шарпов В.В.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EE5B25">
            <w:pPr>
              <w:pStyle w:val="a7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трудовых навыков через деятельность пришкольного участка</w:t>
            </w:r>
          </w:p>
        </w:tc>
        <w:tc>
          <w:tcPr>
            <w:tcW w:w="1718" w:type="dxa"/>
          </w:tcPr>
          <w:p w:rsidR="002E45E5" w:rsidRPr="00DD27C8" w:rsidRDefault="00CE2AD4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>ай- сентябрь</w:t>
            </w:r>
          </w:p>
        </w:tc>
        <w:tc>
          <w:tcPr>
            <w:tcW w:w="2679" w:type="dxa"/>
          </w:tcPr>
          <w:p w:rsidR="002E45E5" w:rsidRPr="00DD27C8" w:rsidRDefault="002E45E5" w:rsidP="00EE5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</w:tbl>
    <w:p w:rsidR="002E45E5" w:rsidRPr="002978C5" w:rsidRDefault="002E45E5" w:rsidP="00E347D8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2978C5" w:rsidRDefault="002E45E5" w:rsidP="00E347D8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>Раздел 8. Работа с педагогическими кадрами</w:t>
      </w:r>
    </w:p>
    <w:p w:rsidR="002E45E5" w:rsidRPr="002978C5" w:rsidRDefault="002E45E5" w:rsidP="00E347D8">
      <w:pPr>
        <w:shd w:val="clear" w:color="auto" w:fill="FFFFFF"/>
        <w:tabs>
          <w:tab w:val="left" w:pos="287"/>
        </w:tabs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8.1. Кадровое планирование (потребность в педагогических кадрах, потребность в развитии педагогов, работа с резервом кадров)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4250"/>
        <w:gridCol w:w="2534"/>
        <w:gridCol w:w="2535"/>
      </w:tblGrid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87"/>
              </w:tabs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анкетирование, опросы, беседы и индивидуальные встречи с педагогами, чтобы выяснить причины низкой мотивации к повышению квалификации</w:t>
            </w:r>
          </w:p>
        </w:tc>
        <w:tc>
          <w:tcPr>
            <w:tcW w:w="2534" w:type="dxa"/>
          </w:tcPr>
          <w:p w:rsidR="002E45E5" w:rsidRPr="00DD27C8" w:rsidRDefault="00CE2AD4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20.09.2023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87"/>
              </w:tabs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Выявить реальные потребности в повышении квалификации педагогами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школы: Батомункуева О. Ю., Байковой А.В., Песня Е.В.</w:t>
            </w:r>
          </w:p>
        </w:tc>
        <w:tc>
          <w:tcPr>
            <w:tcW w:w="2534" w:type="dxa"/>
          </w:tcPr>
          <w:p w:rsidR="002E45E5" w:rsidRPr="00DD27C8" w:rsidRDefault="00CE2AD4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20.09.2023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87"/>
              </w:tabs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80358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педагогов по 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воспитания</w:t>
            </w:r>
          </w:p>
        </w:tc>
        <w:tc>
          <w:tcPr>
            <w:tcW w:w="2534" w:type="dxa"/>
          </w:tcPr>
          <w:p w:rsidR="002E45E5" w:rsidRPr="00DD27C8" w:rsidRDefault="00CE2AD4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87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МО кл. рук.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pStyle w:val="a7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Пройти курсы переподготовки по теме: « Обновленные ФГОС»</w:t>
            </w:r>
          </w:p>
        </w:tc>
        <w:tc>
          <w:tcPr>
            <w:tcW w:w="2534" w:type="dxa"/>
          </w:tcPr>
          <w:p w:rsidR="002E45E5" w:rsidRPr="00DD27C8" w:rsidRDefault="00CE2AD4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ентябрь 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87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</w:tbl>
    <w:p w:rsidR="002E45E5" w:rsidRPr="00EE5B25" w:rsidRDefault="002E45E5" w:rsidP="00486BA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>Раздел 8</w:t>
      </w:r>
      <w:r w:rsidRPr="004A4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EE5B25">
        <w:rPr>
          <w:rFonts w:ascii="Times New Roman" w:hAnsi="Times New Roman" w:cs="Times New Roman"/>
          <w:b/>
          <w:bCs/>
          <w:sz w:val="24"/>
          <w:szCs w:val="24"/>
        </w:rPr>
        <w:t>Работа с педагогическими кадрами</w:t>
      </w:r>
    </w:p>
    <w:p w:rsidR="002E45E5" w:rsidRPr="002978C5" w:rsidRDefault="002E45E5" w:rsidP="002043EF">
      <w:pPr>
        <w:shd w:val="clear" w:color="auto" w:fill="FFFFFF"/>
        <w:tabs>
          <w:tab w:val="left" w:pos="287"/>
        </w:tabs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5B25">
        <w:rPr>
          <w:rFonts w:ascii="Times New Roman" w:hAnsi="Times New Roman" w:cs="Times New Roman"/>
          <w:b/>
          <w:bCs/>
          <w:sz w:val="24"/>
          <w:szCs w:val="24"/>
        </w:rPr>
        <w:t>8.1. Кадровое планирование (потребность в педагогических кадрах, потребность в развитии педагогов, работа с резервом кадров</w:t>
      </w:r>
      <w:r w:rsidRPr="00297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4250"/>
        <w:gridCol w:w="2534"/>
        <w:gridCol w:w="2535"/>
      </w:tblGrid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87"/>
              </w:tabs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анкетирование, опросы, беседы и индивидуальные встречи с педагогами, чтобы выяснить причины низкой мотивации к повышению квалификации</w:t>
            </w:r>
          </w:p>
        </w:tc>
        <w:tc>
          <w:tcPr>
            <w:tcW w:w="2534" w:type="dxa"/>
          </w:tcPr>
          <w:p w:rsidR="002E45E5" w:rsidRPr="00DD27C8" w:rsidRDefault="00CE2AD4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20.09.2023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87"/>
              </w:tabs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Выявить реальные потребности в повышении квалификации педагогами школы: Батомункуева О. Ю., Байковой А.В., Песня Е.В.</w:t>
            </w:r>
          </w:p>
        </w:tc>
        <w:tc>
          <w:tcPr>
            <w:tcW w:w="2534" w:type="dxa"/>
          </w:tcPr>
          <w:p w:rsidR="002E45E5" w:rsidRPr="00DD27C8" w:rsidRDefault="00CE2AD4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20.09.2023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87"/>
              </w:tabs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</w:t>
            </w:r>
            <w:r w:rsidR="00CE2AD4">
              <w:rPr>
                <w:rFonts w:ascii="Times New Roman" w:hAnsi="Times New Roman" w:cs="Times New Roman"/>
                <w:sz w:val="24"/>
                <w:szCs w:val="24"/>
              </w:rPr>
              <w:t>в по воспитательной работе с детьми</w:t>
            </w:r>
          </w:p>
        </w:tc>
        <w:tc>
          <w:tcPr>
            <w:tcW w:w="2534" w:type="dxa"/>
          </w:tcPr>
          <w:p w:rsidR="002E45E5" w:rsidRPr="00DD27C8" w:rsidRDefault="00CE2AD4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87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Кл. рук.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Пройти курсы переподготовки по теме: «Реализация новых ФГОС»</w:t>
            </w:r>
          </w:p>
        </w:tc>
        <w:tc>
          <w:tcPr>
            <w:tcW w:w="2534" w:type="dxa"/>
          </w:tcPr>
          <w:p w:rsidR="002E45E5" w:rsidRPr="00DD27C8" w:rsidRDefault="00CE2AD4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ентябрь 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287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</w:tbl>
    <w:p w:rsidR="002E45E5" w:rsidRPr="002978C5" w:rsidRDefault="002E45E5" w:rsidP="002043EF">
      <w:pPr>
        <w:shd w:val="clear" w:color="auto" w:fill="FFFFFF"/>
        <w:tabs>
          <w:tab w:val="left" w:pos="287"/>
        </w:tabs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45E5" w:rsidRPr="002978C5" w:rsidRDefault="002E45E5" w:rsidP="002043EF">
      <w:pPr>
        <w:shd w:val="clear" w:color="auto" w:fill="FFFFFF"/>
        <w:tabs>
          <w:tab w:val="left" w:pos="287"/>
        </w:tabs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8.2. Адаптация </w:t>
      </w:r>
      <w:r w:rsidRPr="002978C5">
        <w:rPr>
          <w:rFonts w:ascii="Times New Roman" w:hAnsi="Times New Roman" w:cs="Times New Roman"/>
          <w:b/>
          <w:bCs/>
          <w:sz w:val="24"/>
          <w:szCs w:val="24"/>
        </w:rPr>
        <w:t>молодых педагогов и вновь принятых</w:t>
      </w:r>
    </w:p>
    <w:tbl>
      <w:tblPr>
        <w:tblW w:w="101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224"/>
        <w:gridCol w:w="2551"/>
        <w:gridCol w:w="2552"/>
      </w:tblGrid>
      <w:tr w:rsidR="002E45E5" w:rsidRPr="00DD27C8">
        <w:trPr>
          <w:tblHeader/>
        </w:trPr>
        <w:tc>
          <w:tcPr>
            <w:tcW w:w="846" w:type="dxa"/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24" w:type="dxa"/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52" w:type="dxa"/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10173" w:type="dxa"/>
            <w:gridSpan w:val="4"/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Работа с молодыми специалистами и вновь принятыми педагогами</w:t>
            </w:r>
          </w:p>
        </w:tc>
      </w:tr>
      <w:tr w:rsidR="002E45E5" w:rsidRPr="00DD27C8">
        <w:tc>
          <w:tcPr>
            <w:tcW w:w="846" w:type="dxa"/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4" w:type="dxa"/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Определить пары: «наставник – стажер» между наставником и молодыми специалистами, вновь принятыми педагогами</w:t>
            </w:r>
          </w:p>
        </w:tc>
        <w:tc>
          <w:tcPr>
            <w:tcW w:w="2551" w:type="dxa"/>
            <w:vAlign w:val="center"/>
          </w:tcPr>
          <w:p w:rsidR="002E45E5" w:rsidRPr="002978C5" w:rsidRDefault="00CE2AD4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2E45E5"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мере необходимости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846" w:type="dxa"/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4" w:type="dxa"/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совместных</w:t>
            </w: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пары «наставник – стажер»</w:t>
            </w:r>
          </w:p>
        </w:tc>
        <w:tc>
          <w:tcPr>
            <w:tcW w:w="2551" w:type="dxa"/>
            <w:vAlign w:val="center"/>
          </w:tcPr>
          <w:p w:rsidR="002E45E5" w:rsidRPr="002978C5" w:rsidRDefault="00CE2AD4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2E45E5"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мере необходимости</w:t>
            </w:r>
          </w:p>
        </w:tc>
        <w:tc>
          <w:tcPr>
            <w:tcW w:w="2552" w:type="dxa"/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 Наставник</w:t>
            </w:r>
          </w:p>
        </w:tc>
      </w:tr>
      <w:tr w:rsidR="002E45E5" w:rsidRPr="00DD27C8">
        <w:tc>
          <w:tcPr>
            <w:tcW w:w="846" w:type="dxa"/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4" w:type="dxa"/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совместные мероприятия пары «наставник – стажер»</w:t>
            </w:r>
          </w:p>
        </w:tc>
        <w:tc>
          <w:tcPr>
            <w:tcW w:w="2551" w:type="dxa"/>
            <w:vAlign w:val="center"/>
          </w:tcPr>
          <w:p w:rsidR="002E45E5" w:rsidRPr="002978C5" w:rsidRDefault="00CE2AD4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2E45E5"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мере необходимости</w:t>
            </w:r>
          </w:p>
        </w:tc>
        <w:tc>
          <w:tcPr>
            <w:tcW w:w="2552" w:type="dxa"/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Наставник</w:t>
            </w:r>
          </w:p>
        </w:tc>
      </w:tr>
      <w:tr w:rsidR="002E45E5" w:rsidRPr="00DD27C8">
        <w:tc>
          <w:tcPr>
            <w:tcW w:w="846" w:type="dxa"/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24" w:type="dxa"/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Подводить итоги работы пары «наставник – стажер»</w:t>
            </w:r>
          </w:p>
        </w:tc>
        <w:tc>
          <w:tcPr>
            <w:tcW w:w="2551" w:type="dxa"/>
            <w:vAlign w:val="center"/>
          </w:tcPr>
          <w:p w:rsidR="002E45E5" w:rsidRPr="002978C5" w:rsidRDefault="00CE2AD4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25.09.2023</w:t>
            </w:r>
          </w:p>
        </w:tc>
        <w:tc>
          <w:tcPr>
            <w:tcW w:w="2552" w:type="dxa"/>
            <w:vAlign w:val="center"/>
          </w:tcPr>
          <w:p w:rsidR="002E45E5" w:rsidRPr="002978C5" w:rsidRDefault="002E45E5" w:rsidP="00486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Наставник</w:t>
            </w:r>
          </w:p>
        </w:tc>
      </w:tr>
    </w:tbl>
    <w:p w:rsidR="002E45E5" w:rsidRPr="002978C5" w:rsidRDefault="002E45E5" w:rsidP="002043EF">
      <w:pPr>
        <w:shd w:val="clear" w:color="auto" w:fill="FFFFFF"/>
        <w:tabs>
          <w:tab w:val="left" w:pos="287"/>
        </w:tabs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45E5" w:rsidRPr="002978C5" w:rsidRDefault="002E45E5" w:rsidP="002043EF">
      <w:pPr>
        <w:shd w:val="clear" w:color="auto" w:fill="FFFFFF"/>
        <w:tabs>
          <w:tab w:val="left" w:pos="287"/>
        </w:tabs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8.3. Аттестация педагогических кадров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250"/>
        <w:gridCol w:w="2533"/>
        <w:gridCol w:w="2535"/>
      </w:tblGrid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график аттестации п</w:t>
            </w:r>
            <w:r w:rsidR="00CE2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едагогических работников на 2023/24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2534" w:type="dxa"/>
          </w:tcPr>
          <w:p w:rsidR="002E45E5" w:rsidRPr="00DD27C8" w:rsidRDefault="00CE2AD4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20.09.2023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документы и оказать помощь в межаттестационный период аттестующимся учителям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tabs>
                <w:tab w:val="left" w:pos="32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руководители МО</w:t>
            </w:r>
          </w:p>
          <w:p w:rsidR="002E45E5" w:rsidRPr="005479FD" w:rsidRDefault="00CE2AD4" w:rsidP="00CE2AD4">
            <w:pPr>
              <w:tabs>
                <w:tab w:val="left" w:pos="320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9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2E45E5" w:rsidRPr="005479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Байкова А.В</w:t>
            </w:r>
            <w:r w:rsidR="005479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-нач. кл., Сусева Н.А.-ИВТ</w:t>
            </w:r>
            <w:r w:rsidR="002E45E5" w:rsidRPr="005479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2E45E5" w:rsidRPr="002978C5" w:rsidRDefault="002E45E5" w:rsidP="002043EF">
      <w:pPr>
        <w:shd w:val="clear" w:color="auto" w:fill="FFFFFF"/>
        <w:tabs>
          <w:tab w:val="left" w:pos="287"/>
        </w:tabs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45E5" w:rsidRDefault="002E45E5" w:rsidP="002043EF">
      <w:pPr>
        <w:shd w:val="clear" w:color="auto" w:fill="FFFFFF"/>
        <w:tabs>
          <w:tab w:val="left" w:pos="287"/>
        </w:tabs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8.4. Обучение педагогов</w:t>
      </w:r>
      <w:r w:rsidRPr="002978C5">
        <w:rPr>
          <w:rFonts w:ascii="Times New Roman" w:hAnsi="Times New Roman" w:cs="Times New Roman"/>
          <w:b/>
          <w:bCs/>
          <w:sz w:val="24"/>
          <w:szCs w:val="24"/>
        </w:rPr>
        <w:t xml:space="preserve"> школы – внутреннее и внешнее (повышение квалификации, профессиональная переподготовка, профессиональные мероприятия – семинары, тренинги, мастер-классы)</w:t>
      </w:r>
    </w:p>
    <w:p w:rsidR="002E45E5" w:rsidRPr="002978C5" w:rsidRDefault="002E45E5" w:rsidP="002043EF">
      <w:pPr>
        <w:shd w:val="clear" w:color="auto" w:fill="FFFFFF"/>
        <w:tabs>
          <w:tab w:val="left" w:pos="287"/>
        </w:tabs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250"/>
        <w:gridCol w:w="2533"/>
        <w:gridCol w:w="2535"/>
      </w:tblGrid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Скорректировать план-график повышения квалификации на три года по направлениям развития в сфере образования и минимизации профессиональных дефицитов</w:t>
            </w:r>
          </w:p>
        </w:tc>
        <w:tc>
          <w:tcPr>
            <w:tcW w:w="2534" w:type="dxa"/>
          </w:tcPr>
          <w:p w:rsidR="002E45E5" w:rsidRPr="00DD27C8" w:rsidRDefault="00CE2AD4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25.09.2023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</w:tbl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>Раздел 9. Психолого-педагогическое и социальное сопровождение образовательной деятельности</w:t>
      </w:r>
    </w:p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Default="002E45E5" w:rsidP="002043EF">
      <w:pPr>
        <w:tabs>
          <w:tab w:val="left" w:pos="318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9.1. Психологическая служба школы</w:t>
      </w:r>
    </w:p>
    <w:p w:rsidR="002E45E5" w:rsidRPr="002978C5" w:rsidRDefault="002E45E5" w:rsidP="002043EF">
      <w:pPr>
        <w:tabs>
          <w:tab w:val="left" w:pos="318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4507"/>
        <w:gridCol w:w="2525"/>
        <w:gridCol w:w="2530"/>
      </w:tblGrid>
      <w:tr w:rsidR="002E45E5" w:rsidRPr="00DD27C8">
        <w:tc>
          <w:tcPr>
            <w:tcW w:w="57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8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4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8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психологическую работу через сотрудничество учеников со школьным и районным психологом: циклы лекций, мастер-классов, личные и групповые беседы и тренинги</w:t>
            </w:r>
          </w:p>
        </w:tc>
        <w:tc>
          <w:tcPr>
            <w:tcW w:w="2525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</w:tbl>
    <w:p w:rsidR="002E45E5" w:rsidRPr="002978C5" w:rsidRDefault="002E45E5" w:rsidP="00213B37">
      <w:pPr>
        <w:tabs>
          <w:tab w:val="left" w:pos="318"/>
          <w:tab w:val="left" w:pos="99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Default="002E45E5" w:rsidP="00264D4D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9.2. Социальное сопровождение учеников</w:t>
      </w:r>
    </w:p>
    <w:p w:rsidR="002E45E5" w:rsidRPr="002978C5" w:rsidRDefault="002E45E5" w:rsidP="00264D4D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"/>
        <w:gridCol w:w="4506"/>
        <w:gridCol w:w="2526"/>
        <w:gridCol w:w="2531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Создать программу социа</w:t>
            </w:r>
            <w:r w:rsidR="00CE2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льной реабилитации учеников </w:t>
            </w:r>
            <w:r w:rsidR="00E16D0D" w:rsidRPr="00E16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="00E16D0D" w:rsidRPr="008035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деви</w:t>
            </w:r>
            <w:r w:rsidRPr="008035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антным </w:t>
            </w: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поведением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работу по обеспечению горячим питанием детей из семей ТЖС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</w:tbl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E45E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E45E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E45E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Раздел 10. </w:t>
      </w:r>
      <w:r w:rsidRPr="002978C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297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охранение и укрепление здоровья участников образовательных отношений</w:t>
      </w:r>
    </w:p>
    <w:p w:rsidR="002E45E5" w:rsidRPr="002978C5" w:rsidRDefault="002E45E5" w:rsidP="002043EF">
      <w:pPr>
        <w:tabs>
          <w:tab w:val="left" w:pos="276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10.1. Лечебно-профилактические мероприятия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9"/>
        <w:gridCol w:w="3553"/>
        <w:gridCol w:w="3409"/>
        <w:gridCol w:w="2410"/>
      </w:tblGrid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3409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10031" w:type="dxa"/>
            <w:gridSpan w:val="4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Организационно-управленческая деятельность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53" w:type="dxa"/>
          </w:tcPr>
          <w:p w:rsidR="002E45E5" w:rsidRPr="00DD27C8" w:rsidRDefault="002E45E5" w:rsidP="00BB41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Заключить договор между медицинским учреждением и школой по медицинскому обслуживанию обучающихся</w:t>
            </w:r>
          </w:p>
        </w:tc>
        <w:tc>
          <w:tcPr>
            <w:tcW w:w="3409" w:type="dxa"/>
          </w:tcPr>
          <w:p w:rsidR="002E45E5" w:rsidRPr="00DD27C8" w:rsidRDefault="00CE2AD4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Издать приказы: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об охране жизни и здоровья учеников;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графика диспансеризации учеников;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положения о Дне здоровья;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об организации индивидуального обучения больных детей на дому;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проведении мониторинга здоровья учеников;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проведении для семей консультаций по охране и укреплению здоровья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проведении Недели здоровья;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положения о школьном оздоровительном марафоне;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положения о школьном конкурсе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Самый здоровый класс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положения о спортивных </w:t>
            </w: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соревнованиях</w:t>
            </w:r>
          </w:p>
        </w:tc>
        <w:tc>
          <w:tcPr>
            <w:tcW w:w="3409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классные родительские собрания:</w:t>
            </w:r>
          </w:p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Школа – территория здоровья</w:t>
            </w:r>
          </w:p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Школьная неуспеваемость как медицинская проблема</w:t>
            </w:r>
          </w:p>
        </w:tc>
        <w:tc>
          <w:tcPr>
            <w:tcW w:w="3409" w:type="dxa"/>
          </w:tcPr>
          <w:p w:rsidR="002E45E5" w:rsidRPr="00DD27C8" w:rsidRDefault="00CE2AD4" w:rsidP="00DD27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2023–январь 2024</w:t>
            </w:r>
          </w:p>
          <w:p w:rsidR="002E45E5" w:rsidRPr="00DD27C8" w:rsidRDefault="002E45E5" w:rsidP="00DD27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Заключить договора с ЦРБ о проведении лечебно-оздоровительной работы на базе школы</w:t>
            </w:r>
          </w:p>
        </w:tc>
        <w:tc>
          <w:tcPr>
            <w:tcW w:w="3409" w:type="dxa"/>
          </w:tcPr>
          <w:p w:rsidR="002E45E5" w:rsidRPr="00DD27C8" w:rsidRDefault="00CE2AD4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28.08.2023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E45E5" w:rsidRPr="00DD27C8">
        <w:tc>
          <w:tcPr>
            <w:tcW w:w="10031" w:type="dxa"/>
            <w:gridSpan w:val="4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Лечебно-профилактическая работа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осмотры учеников на кожные заболевания и педикулез после каникул и по показаниям</w:t>
            </w:r>
          </w:p>
        </w:tc>
        <w:tc>
          <w:tcPr>
            <w:tcW w:w="3409" w:type="dxa"/>
          </w:tcPr>
          <w:p w:rsidR="002E45E5" w:rsidRPr="00DD27C8" w:rsidRDefault="00CE2AD4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01–03.09.2023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5E5" w:rsidRPr="00DD27C8" w:rsidRDefault="00CE2AD4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12–15.01.2024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01–03.04.2</w:t>
            </w:r>
            <w:r w:rsidR="00CE2AD4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проведение профилактических прививок ученикам</w:t>
            </w:r>
          </w:p>
        </w:tc>
        <w:tc>
          <w:tcPr>
            <w:tcW w:w="3409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на раннее выявление туберкулеза</w:t>
            </w:r>
          </w:p>
        </w:tc>
        <w:tc>
          <w:tcPr>
            <w:tcW w:w="3409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профилактических прививок </w:t>
            </w:r>
          </w:p>
        </w:tc>
        <w:tc>
          <w:tcPr>
            <w:tcW w:w="3409" w:type="dxa"/>
          </w:tcPr>
          <w:p w:rsidR="002E45E5" w:rsidRPr="00DD27C8" w:rsidRDefault="00CE2AD4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28.08.2023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детей, нуждающихся летом в санаторном лечении</w:t>
            </w:r>
          </w:p>
        </w:tc>
        <w:tc>
          <w:tcPr>
            <w:tcW w:w="3409" w:type="dxa"/>
          </w:tcPr>
          <w:p w:rsidR="002E45E5" w:rsidRPr="00DD27C8" w:rsidRDefault="00CE2AD4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апреля 2024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и провести медицинские осмотры всех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определить медицинскую группу для занятий физической культурой</w:t>
            </w:r>
          </w:p>
        </w:tc>
        <w:tc>
          <w:tcPr>
            <w:tcW w:w="3409" w:type="dxa"/>
          </w:tcPr>
          <w:p w:rsidR="002E45E5" w:rsidRPr="00DD27C8" w:rsidRDefault="00263B11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11.09.2023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медицинских осмотров</w:t>
            </w:r>
          </w:p>
        </w:tc>
        <w:tc>
          <w:tcPr>
            <w:tcW w:w="3409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По окончании осмотра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профилактику травматизма среди учеников, вести учет и анализ всех случаев травм</w:t>
            </w:r>
          </w:p>
        </w:tc>
        <w:tc>
          <w:tcPr>
            <w:tcW w:w="3409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Посещать уроки физической культуры и занятий спортивных секций</w:t>
            </w:r>
          </w:p>
        </w:tc>
        <w:tc>
          <w:tcPr>
            <w:tcW w:w="3409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профилактику близорукости (контроль ношения очков, правильное рассаживание учеников за ученическими столами, упражнения для глаз,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офтальмотренажера)</w:t>
            </w:r>
          </w:p>
        </w:tc>
        <w:tc>
          <w:tcPr>
            <w:tcW w:w="3409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Проводить витаминопрофилактику (С-витаминизация третьего блюда с целью повышения иммунитета и профилактики острых заболеваний)</w:t>
            </w:r>
          </w:p>
        </w:tc>
        <w:tc>
          <w:tcPr>
            <w:tcW w:w="3409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профилактические мероприятия в период сезонных заболеваний ОРЗ, ОРВИ: 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мониторинг количества заболевших;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учреждений;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учащимися и родителями</w:t>
            </w:r>
          </w:p>
        </w:tc>
        <w:tc>
          <w:tcPr>
            <w:tcW w:w="3409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Ноябрь–март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Организовать коррекционно-оздоровительную работу: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формировать специальные медицинские группы;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вводить обязательные физкультминутки на уроке с учетом заболевания и патологии ребенка, утренней гигиенической гимнастики, подвижных игр на перемене;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динамические часы в 1-х классах: прогулки на свежем воздухе </w:t>
            </w:r>
          </w:p>
        </w:tc>
        <w:tc>
          <w:tcPr>
            <w:tcW w:w="3409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2E45E5" w:rsidRPr="00DD27C8">
        <w:tc>
          <w:tcPr>
            <w:tcW w:w="10031" w:type="dxa"/>
            <w:gridSpan w:val="4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Спортивно-оздоровительная работа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Проводить утреннюю гимнастику перед первым уроком</w:t>
            </w:r>
          </w:p>
        </w:tc>
        <w:tc>
          <w:tcPr>
            <w:tcW w:w="3409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Проводить динамические паузы и физкультминутки на уроках, подвижные школьные перемены</w:t>
            </w:r>
          </w:p>
        </w:tc>
        <w:tc>
          <w:tcPr>
            <w:tcW w:w="3409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конкурс «Самый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здоровый класс»</w:t>
            </w:r>
          </w:p>
        </w:tc>
        <w:tc>
          <w:tcPr>
            <w:tcW w:w="3409" w:type="dxa"/>
          </w:tcPr>
          <w:p w:rsidR="002E45E5" w:rsidRPr="00DD27C8" w:rsidRDefault="00263B11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Организовать конкурс «Лучший спортсмен школы»</w:t>
            </w:r>
          </w:p>
        </w:tc>
        <w:tc>
          <w:tcPr>
            <w:tcW w:w="3409" w:type="dxa"/>
          </w:tcPr>
          <w:p w:rsidR="002E45E5" w:rsidRPr="00DD27C8" w:rsidRDefault="00263B11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Организовать День здоровья</w:t>
            </w:r>
          </w:p>
        </w:tc>
        <w:tc>
          <w:tcPr>
            <w:tcW w:w="3409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Проводить соревнования по различным видам спорта со сдачей норм ГТО</w:t>
            </w:r>
          </w:p>
        </w:tc>
        <w:tc>
          <w:tcPr>
            <w:tcW w:w="3409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Организовать олимпиаду по здоровому образу жизни</w:t>
            </w:r>
          </w:p>
        </w:tc>
        <w:tc>
          <w:tcPr>
            <w:tcW w:w="3409" w:type="dxa"/>
          </w:tcPr>
          <w:p w:rsidR="002E45E5" w:rsidRPr="00DD27C8" w:rsidRDefault="00263B11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E45E5" w:rsidRPr="00DD27C8">
        <w:tc>
          <w:tcPr>
            <w:tcW w:w="659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53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Всемирный день здоровья </w:t>
            </w:r>
            <w:r w:rsidR="00263B11">
              <w:rPr>
                <w:rFonts w:ascii="Times New Roman" w:hAnsi="Times New Roman" w:cs="Times New Roman"/>
                <w:sz w:val="24"/>
                <w:szCs w:val="24"/>
              </w:rPr>
              <w:t xml:space="preserve"> на экологической тропе</w:t>
            </w:r>
          </w:p>
        </w:tc>
        <w:tc>
          <w:tcPr>
            <w:tcW w:w="3409" w:type="dxa"/>
          </w:tcPr>
          <w:p w:rsidR="002E45E5" w:rsidRPr="00DD27C8" w:rsidRDefault="00263B11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41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2E45E5" w:rsidRPr="002978C5" w:rsidRDefault="002E45E5" w:rsidP="002043EF">
      <w:pPr>
        <w:tabs>
          <w:tab w:val="left" w:pos="276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tabs>
          <w:tab w:val="left" w:pos="276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10.2. Противоэпидемиологических мероприятия по профилактике инфекций, гриппа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3645"/>
        <w:gridCol w:w="3386"/>
        <w:gridCol w:w="2531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4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338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6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общешкольную вакцинацию против гриппа и ковид</w:t>
            </w:r>
          </w:p>
        </w:tc>
        <w:tc>
          <w:tcPr>
            <w:tcW w:w="3387" w:type="dxa"/>
          </w:tcPr>
          <w:p w:rsidR="002E45E5" w:rsidRPr="00DD27C8" w:rsidRDefault="00263B11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Октябрь–ноябрь 2023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</w:tbl>
    <w:p w:rsidR="002E45E5" w:rsidRPr="002978C5" w:rsidRDefault="002E45E5" w:rsidP="002043EF">
      <w:pPr>
        <w:tabs>
          <w:tab w:val="left" w:pos="276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Default="002E45E5" w:rsidP="002043EF">
      <w:pPr>
        <w:tabs>
          <w:tab w:val="left" w:pos="276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tabs>
          <w:tab w:val="left" w:pos="276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10.3. Профилактические мероприятия по предупреждению заболеваемости и инвалидности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4516"/>
        <w:gridCol w:w="2528"/>
        <w:gridCol w:w="2531"/>
      </w:tblGrid>
      <w:tr w:rsidR="002E45E5" w:rsidRPr="00DD27C8">
        <w:tc>
          <w:tcPr>
            <w:tcW w:w="56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18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8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60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8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профилактические беседы с учениками по профилактике заболеваемости</w:t>
            </w:r>
          </w:p>
        </w:tc>
        <w:tc>
          <w:tcPr>
            <w:tcW w:w="2528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</w:tbl>
    <w:p w:rsidR="002E45E5" w:rsidRPr="002978C5" w:rsidRDefault="002E45E5" w:rsidP="002043EF">
      <w:pPr>
        <w:tabs>
          <w:tab w:val="left" w:pos="276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tabs>
          <w:tab w:val="left" w:pos="276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10.4. Ограничительные мероприятия из-за коронавируса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"/>
        <w:gridCol w:w="4507"/>
        <w:gridCol w:w="2526"/>
        <w:gridCol w:w="2530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8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8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Измерять температуру ученикам и работникам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– в начале дня и в обед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работник, специалист по охране труда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8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Контролировать: 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соблюдение мер безопасности при приготовлении пищевой продукции;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регулярной обработки кулеров и дозаторов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организацию питания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8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Выдавать работникам пищеблока перчатки и маски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Еженедельно по понедельникам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охране труда</w:t>
            </w:r>
          </w:p>
        </w:tc>
      </w:tr>
    </w:tbl>
    <w:p w:rsidR="002E45E5" w:rsidRPr="002978C5" w:rsidRDefault="002E45E5" w:rsidP="00B06B64">
      <w:pPr>
        <w:tabs>
          <w:tab w:val="left" w:pos="276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B06B64">
      <w:pPr>
        <w:tabs>
          <w:tab w:val="left" w:pos="276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10.5. Просветительские мероприятия из-за коронавируса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"/>
        <w:gridCol w:w="4507"/>
        <w:gridCol w:w="2526"/>
        <w:gridCol w:w="2530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8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8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дополнительную разъяснительную работу для педагогов и учеников о том, что необходимо сохранять и укреплять свое здоровье, отказаться от вредных привычек, поддерживать иммунитет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Каждую четверть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работник, классные руководители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8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Включить во внутришкольное обучение педагогов вопросы о том, как сохранять и укреплять здоровье, как уберечь себя в период распространения инфекций, особенно если есть хронические заболевания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 в полгода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8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Информировать о сезонных заболеваниях, способах борьбы с ними, мерах профилактики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Еженедельно по понедельникам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8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памятки о том, как организовать процесс обучения из дома и при этом поддерживать физическую форму и здоровье</w:t>
            </w:r>
          </w:p>
        </w:tc>
        <w:tc>
          <w:tcPr>
            <w:tcW w:w="2526" w:type="dxa"/>
          </w:tcPr>
          <w:p w:rsidR="002E45E5" w:rsidRPr="00DD27C8" w:rsidRDefault="00263B11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2023</w:t>
            </w:r>
            <w:r w:rsidR="002E45E5"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УВР, Медицинский работник</w:t>
            </w:r>
          </w:p>
        </w:tc>
      </w:tr>
    </w:tbl>
    <w:p w:rsidR="002E45E5" w:rsidRPr="002978C5" w:rsidRDefault="002E45E5" w:rsidP="002043EF">
      <w:pPr>
        <w:tabs>
          <w:tab w:val="left" w:pos="276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>Раздел 11. Взаимодействие с родителями (законными представителями), семьей и общественностью</w:t>
      </w:r>
    </w:p>
    <w:p w:rsidR="002E45E5" w:rsidRPr="002978C5" w:rsidRDefault="002E45E5" w:rsidP="002043EF">
      <w:pPr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/>
        <w:ind w:left="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11.1. Взаимодействие с родителями (законными представителями) учеников (родительские собрания, конференции, родительский комитет)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4411"/>
        <w:gridCol w:w="2525"/>
        <w:gridCol w:w="2526"/>
      </w:tblGrid>
      <w:tr w:rsidR="002E45E5" w:rsidRPr="00DD27C8">
        <w:tc>
          <w:tcPr>
            <w:tcW w:w="64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1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64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1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Выявить направления оценки качества образования, которые дают наиболее низкие результаты</w:t>
            </w:r>
          </w:p>
        </w:tc>
        <w:tc>
          <w:tcPr>
            <w:tcW w:w="252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64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1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Проанализировать эффективности работы форм обратной связи с участниками образовательных отношений и контролировать решения, которые школа принимает, когда реагирует на вопросы и замечания родителей</w:t>
            </w:r>
          </w:p>
        </w:tc>
        <w:tc>
          <w:tcPr>
            <w:tcW w:w="252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2E45E5" w:rsidRPr="00DD27C8">
        <w:tc>
          <w:tcPr>
            <w:tcW w:w="64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1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Родительское соб</w:t>
            </w:r>
            <w:r w:rsidR="00263B11">
              <w:rPr>
                <w:rFonts w:ascii="Times New Roman" w:hAnsi="Times New Roman" w:cs="Times New Roman"/>
                <w:sz w:val="24"/>
                <w:szCs w:val="24"/>
              </w:rPr>
              <w:t>рание «Профилактика негативных явлений среди несовершеннолетних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5" w:type="dxa"/>
          </w:tcPr>
          <w:p w:rsidR="002E45E5" w:rsidRPr="00DD27C8" w:rsidRDefault="00263B11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2023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По УВР</w:t>
            </w:r>
            <w:r w:rsidR="00263B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УС с приглашением специалистов</w:t>
            </w:r>
          </w:p>
        </w:tc>
      </w:tr>
      <w:tr w:rsidR="002E45E5" w:rsidRPr="00DD27C8">
        <w:tc>
          <w:tcPr>
            <w:tcW w:w="640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1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263B11">
              <w:rPr>
                <w:rFonts w:ascii="Times New Roman" w:hAnsi="Times New Roman" w:cs="Times New Roman"/>
                <w:sz w:val="24"/>
                <w:szCs w:val="24"/>
              </w:rPr>
              <w:t>: «Роль семьи в формировании личности</w:t>
            </w:r>
            <w:r w:rsidR="00803587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5" w:type="dxa"/>
          </w:tcPr>
          <w:p w:rsidR="002E45E5" w:rsidRPr="00DD27C8" w:rsidRDefault="00263B11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2024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 по УВР</w:t>
            </w:r>
            <w:r w:rsidR="00263B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УС</w:t>
            </w:r>
          </w:p>
        </w:tc>
      </w:tr>
    </w:tbl>
    <w:p w:rsidR="002E45E5" w:rsidRPr="002978C5" w:rsidRDefault="002E45E5" w:rsidP="002043EF">
      <w:pPr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/>
        <w:ind w:left="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E45E5" w:rsidRPr="002978C5" w:rsidRDefault="002E45E5" w:rsidP="002043EF">
      <w:pPr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/>
        <w:ind w:left="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11.2. Поддержка семей, находящихся в трудной жизненной ситуации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"/>
        <w:gridCol w:w="4508"/>
        <w:gridCol w:w="2525"/>
        <w:gridCol w:w="2530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4509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Содержание деятельности </w:t>
            </w: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(мероприятия)</w:t>
            </w:r>
          </w:p>
        </w:tc>
        <w:tc>
          <w:tcPr>
            <w:tcW w:w="252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Сроки проведения, </w:t>
            </w: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дата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509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учеников, семьи которых находятся в неблагополучных ситуациях</w:t>
            </w:r>
          </w:p>
        </w:tc>
        <w:tc>
          <w:tcPr>
            <w:tcW w:w="2525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9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акции: «Помоги ребенку собраться в школу» и «Новый год в каждый дом»</w:t>
            </w:r>
          </w:p>
        </w:tc>
        <w:tc>
          <w:tcPr>
            <w:tcW w:w="2525" w:type="dxa"/>
          </w:tcPr>
          <w:p w:rsidR="002E45E5" w:rsidRPr="00DD27C8" w:rsidRDefault="00263B11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Август, декабрь 2023</w:t>
            </w:r>
          </w:p>
        </w:tc>
        <w:tc>
          <w:tcPr>
            <w:tcW w:w="2530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</w:tbl>
    <w:p w:rsidR="002E45E5" w:rsidRPr="002978C5" w:rsidRDefault="002E45E5" w:rsidP="002043EF">
      <w:pPr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/>
        <w:ind w:left="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E45E5" w:rsidRPr="002978C5" w:rsidRDefault="002E45E5" w:rsidP="002043EF">
      <w:pPr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/>
        <w:ind w:left="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11.3. Поддержка семей, имеющих детей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4506"/>
        <w:gridCol w:w="2525"/>
        <w:gridCol w:w="2531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Продолжить  и активизировать работу Совета отцов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консультационного пункта « Хочу Вам дать совет»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</w:t>
            </w:r>
          </w:p>
        </w:tc>
      </w:tr>
    </w:tbl>
    <w:p w:rsidR="002E45E5" w:rsidRPr="002978C5" w:rsidRDefault="002E45E5" w:rsidP="002043EF">
      <w:pPr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/>
        <w:ind w:left="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E45E5" w:rsidRPr="002978C5" w:rsidRDefault="002E45E5" w:rsidP="002043EF">
      <w:pPr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/>
        <w:ind w:left="-3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11.4. Взаимодействие с общественностью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"/>
        <w:gridCol w:w="4506"/>
        <w:gridCol w:w="2526"/>
        <w:gridCol w:w="2531"/>
      </w:tblGrid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7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дни открытых дверей  школы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 (октябрь, апрель)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2E45E5" w:rsidRPr="00DD27C8">
        <w:tc>
          <w:tcPr>
            <w:tcW w:w="573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7" w:type="dxa"/>
          </w:tcPr>
          <w:p w:rsidR="002E45E5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 с ТОСами поселения, социальными объектами и общественными организациями</w:t>
            </w:r>
            <w:r w:rsidR="00803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школьный кукольный театр</w:t>
            </w:r>
          </w:p>
          <w:p w:rsidR="00803587" w:rsidRDefault="00803587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Поселковая библиотека</w:t>
            </w:r>
          </w:p>
          <w:p w:rsidR="00803587" w:rsidRDefault="00803587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КДЦ «Калейдоскоп»</w:t>
            </w:r>
          </w:p>
          <w:p w:rsidR="00803587" w:rsidRDefault="00803587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ФАП</w:t>
            </w:r>
          </w:p>
          <w:p w:rsidR="00803587" w:rsidRDefault="00803587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клуб «Надежда»</w:t>
            </w:r>
          </w:p>
          <w:p w:rsidR="00803587" w:rsidRPr="00DD27C8" w:rsidRDefault="0023512A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Лесхоз</w:t>
            </w:r>
          </w:p>
        </w:tc>
        <w:tc>
          <w:tcPr>
            <w:tcW w:w="2526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31" w:type="dxa"/>
          </w:tcPr>
          <w:p w:rsidR="002E45E5" w:rsidRPr="00DD27C8" w:rsidRDefault="002E45E5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803587" w:rsidRPr="00DD27C8">
        <w:tc>
          <w:tcPr>
            <w:tcW w:w="573" w:type="dxa"/>
          </w:tcPr>
          <w:p w:rsidR="00803587" w:rsidRPr="00DD27C8" w:rsidRDefault="0023512A" w:rsidP="00DD27C8">
            <w:pPr>
              <w:tabs>
                <w:tab w:val="left" w:pos="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07" w:type="dxa"/>
          </w:tcPr>
          <w:p w:rsidR="00803587" w:rsidRPr="00DD27C8" w:rsidRDefault="0023512A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творческие встречи с представителями общественных оганизаций</w:t>
            </w:r>
          </w:p>
        </w:tc>
        <w:tc>
          <w:tcPr>
            <w:tcW w:w="2526" w:type="dxa"/>
          </w:tcPr>
          <w:p w:rsidR="00803587" w:rsidRPr="00DD27C8" w:rsidRDefault="0023512A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течение учебного года</w:t>
            </w:r>
          </w:p>
        </w:tc>
        <w:tc>
          <w:tcPr>
            <w:tcW w:w="2531" w:type="dxa"/>
          </w:tcPr>
          <w:p w:rsidR="00803587" w:rsidRDefault="0023512A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организаций,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3512A" w:rsidRPr="00DD27C8" w:rsidRDefault="0023512A" w:rsidP="00DD27C8">
            <w:p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 по УВР</w:t>
            </w:r>
          </w:p>
        </w:tc>
      </w:tr>
    </w:tbl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>Раздел 12. Взаимодействие со СМИ и блогосферой</w:t>
      </w:r>
    </w:p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2978C5" w:rsidRDefault="002E45E5" w:rsidP="002043EF">
      <w:pPr>
        <w:tabs>
          <w:tab w:val="left" w:pos="265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12.1. Представление школы в СМИ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4392"/>
        <w:gridCol w:w="2534"/>
        <w:gridCol w:w="2535"/>
      </w:tblGrid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мониторинг информации в СМИ, блогах, соцсетях о деятельности школы в целом,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направлениям, в частности (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группы одноклассники, Контакт, Телеграмм)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сайт школы</w:t>
            </w:r>
          </w:p>
        </w:tc>
      </w:tr>
      <w:tr w:rsidR="002E45E5" w:rsidRPr="00DD27C8">
        <w:tc>
          <w:tcPr>
            <w:tcW w:w="675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Анализировать отзывы, выработать позицию школы, чтобы отвечать на них и исключить аналогичные последствия в будущем</w:t>
            </w:r>
          </w:p>
        </w:tc>
        <w:tc>
          <w:tcPr>
            <w:tcW w:w="2534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3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сайт школы</w:t>
            </w:r>
          </w:p>
        </w:tc>
      </w:tr>
    </w:tbl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2978C5" w:rsidRDefault="002E45E5" w:rsidP="00716D7D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>Раздел 13. Ресурсное обеспечение образовательной деятельности школы</w:t>
      </w:r>
    </w:p>
    <w:p w:rsidR="002E45E5" w:rsidRPr="002978C5" w:rsidRDefault="002E45E5" w:rsidP="002043EF">
      <w:pPr>
        <w:tabs>
          <w:tab w:val="left" w:pos="330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13.1. Учебно-методическое обеспечение</w:t>
      </w:r>
    </w:p>
    <w:tbl>
      <w:tblPr>
        <w:tblW w:w="101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7"/>
        <w:gridCol w:w="4546"/>
        <w:gridCol w:w="2552"/>
        <w:gridCol w:w="2268"/>
      </w:tblGrid>
      <w:tr w:rsidR="002E45E5" w:rsidRPr="00DD27C8">
        <w:tc>
          <w:tcPr>
            <w:tcW w:w="807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4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268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807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Проанализировать, обеспечены ли учебные предметы и дисциплины электронными образовательными ресурсами, запланировать их закупку и обучение педагогов работе с ними. </w:t>
            </w:r>
          </w:p>
        </w:tc>
        <w:tc>
          <w:tcPr>
            <w:tcW w:w="2552" w:type="dxa"/>
          </w:tcPr>
          <w:p w:rsidR="002E45E5" w:rsidRPr="00DD27C8" w:rsidRDefault="00263B11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2023</w:t>
            </w:r>
          </w:p>
        </w:tc>
        <w:tc>
          <w:tcPr>
            <w:tcW w:w="2268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2E45E5" w:rsidRPr="00DD27C8">
        <w:tc>
          <w:tcPr>
            <w:tcW w:w="807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46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Приобрести необходимые ресурсы для проведения современного урока: проектор, современная доска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2E45E5" w:rsidRPr="00DD27C8" w:rsidRDefault="002E45E5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263B11" w:rsidRPr="00DD27C8">
        <w:tc>
          <w:tcPr>
            <w:tcW w:w="807" w:type="dxa"/>
          </w:tcPr>
          <w:p w:rsidR="00263B11" w:rsidRPr="00DD27C8" w:rsidRDefault="00263B11" w:rsidP="00DD27C8">
            <w:pPr>
              <w:tabs>
                <w:tab w:val="left" w:pos="276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6" w:type="dxa"/>
          </w:tcPr>
          <w:p w:rsidR="00263B11" w:rsidRPr="00DD27C8" w:rsidRDefault="00263B11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брендирование учебных кабинетов: физики и математики в стиле РЖД  с последующим оснащением </w:t>
            </w:r>
          </w:p>
        </w:tc>
        <w:tc>
          <w:tcPr>
            <w:tcW w:w="2552" w:type="dxa"/>
          </w:tcPr>
          <w:p w:rsidR="00263B11" w:rsidRPr="00DD27C8" w:rsidRDefault="00263B11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</w:tcPr>
          <w:p w:rsidR="00263B11" w:rsidRPr="00DD27C8" w:rsidRDefault="00263B11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</w:tr>
      <w:tr w:rsidR="00263B11" w:rsidRPr="00DD27C8">
        <w:tc>
          <w:tcPr>
            <w:tcW w:w="807" w:type="dxa"/>
          </w:tcPr>
          <w:p w:rsidR="00263B11" w:rsidRDefault="00263B11" w:rsidP="00DD27C8">
            <w:pPr>
              <w:tabs>
                <w:tab w:val="left" w:pos="276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6" w:type="dxa"/>
          </w:tcPr>
          <w:p w:rsidR="00263B11" w:rsidRDefault="00263B11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оборудование по ЦОС в учебных кабинетах: история, химия</w:t>
            </w:r>
          </w:p>
        </w:tc>
        <w:tc>
          <w:tcPr>
            <w:tcW w:w="2552" w:type="dxa"/>
          </w:tcPr>
          <w:p w:rsidR="00263B11" w:rsidRPr="00DD27C8" w:rsidRDefault="00263B11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</w:tcPr>
          <w:p w:rsidR="00263B11" w:rsidRPr="00DD27C8" w:rsidRDefault="00263B11" w:rsidP="00DD2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</w:tr>
    </w:tbl>
    <w:p w:rsidR="002E45E5" w:rsidRPr="002978C5" w:rsidRDefault="002E45E5" w:rsidP="002043EF">
      <w:pPr>
        <w:tabs>
          <w:tab w:val="left" w:pos="330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Default="002E45E5" w:rsidP="002043EF">
      <w:pPr>
        <w:tabs>
          <w:tab w:val="left" w:pos="330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tabs>
          <w:tab w:val="left" w:pos="330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13.2. Библиотечно-информационное обеспечение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535"/>
        <w:gridCol w:w="2551"/>
        <w:gridCol w:w="2232"/>
      </w:tblGrid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232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Обеспечение укомплектованности библиотеки печатными и электронными образовательными ресурсами по всем учебным предметам учебного плана  (по списку)</w:t>
            </w:r>
          </w:p>
        </w:tc>
        <w:tc>
          <w:tcPr>
            <w:tcW w:w="2552" w:type="dxa"/>
          </w:tcPr>
          <w:p w:rsidR="002E45E5" w:rsidRPr="00DD27C8" w:rsidRDefault="00263B11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07.09.2023</w:t>
            </w:r>
          </w:p>
        </w:tc>
        <w:tc>
          <w:tcPr>
            <w:tcW w:w="2232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2E45E5" w:rsidRPr="00DD27C8">
        <w:tc>
          <w:tcPr>
            <w:tcW w:w="817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Обеспечение укомплектованности библиотеки учебниками по предметам обновленных ФГОС 1, 5 класс</w:t>
            </w:r>
          </w:p>
        </w:tc>
        <w:tc>
          <w:tcPr>
            <w:tcW w:w="2552" w:type="dxa"/>
          </w:tcPr>
          <w:p w:rsidR="002E45E5" w:rsidRPr="00DD27C8" w:rsidRDefault="00263B11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2023</w:t>
            </w:r>
          </w:p>
        </w:tc>
        <w:tc>
          <w:tcPr>
            <w:tcW w:w="2232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2E45E5" w:rsidRPr="002978C5" w:rsidRDefault="002E45E5" w:rsidP="00716D7D">
      <w:pPr>
        <w:tabs>
          <w:tab w:val="left" w:pos="330"/>
          <w:tab w:val="left" w:pos="99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45E5" w:rsidRPr="002978C5" w:rsidRDefault="002E45E5" w:rsidP="002043EF">
      <w:pPr>
        <w:tabs>
          <w:tab w:val="left" w:pos="330"/>
          <w:tab w:val="left" w:pos="993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13.3. Материально-техническая база</w:t>
      </w:r>
    </w:p>
    <w:tbl>
      <w:tblPr>
        <w:tblW w:w="1020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4"/>
        <w:gridCol w:w="4563"/>
        <w:gridCol w:w="2552"/>
        <w:gridCol w:w="2268"/>
      </w:tblGrid>
      <w:tr w:rsidR="002E45E5" w:rsidRPr="00DD27C8">
        <w:tc>
          <w:tcPr>
            <w:tcW w:w="824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63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552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268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824" w:type="dxa"/>
          </w:tcPr>
          <w:p w:rsidR="002E45E5" w:rsidRPr="00DD27C8" w:rsidRDefault="002E45E5" w:rsidP="00DD27C8">
            <w:pPr>
              <w:tabs>
                <w:tab w:val="left" w:pos="330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3" w:type="dxa"/>
          </w:tcPr>
          <w:p w:rsidR="002E45E5" w:rsidRPr="00DD27C8" w:rsidRDefault="002E45E5" w:rsidP="00DD27C8">
            <w:pPr>
              <w:tabs>
                <w:tab w:val="left" w:pos="330"/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Оценить материально-техническую базу школы – достаточно ли компьютеров, чтобы организовать дистанционное обучение, и по итогам анализа обратиться к учредителю за доп</w:t>
            </w:r>
            <w:r w:rsidR="00263B11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олнительным </w:t>
            </w: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финансированием</w:t>
            </w:r>
          </w:p>
        </w:tc>
        <w:tc>
          <w:tcPr>
            <w:tcW w:w="2552" w:type="dxa"/>
          </w:tcPr>
          <w:p w:rsidR="002E45E5" w:rsidRPr="00DD27C8" w:rsidRDefault="00263B11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2023</w:t>
            </w:r>
          </w:p>
        </w:tc>
        <w:tc>
          <w:tcPr>
            <w:tcW w:w="2268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</w:tc>
      </w:tr>
    </w:tbl>
    <w:p w:rsidR="002E45E5" w:rsidRPr="002978C5" w:rsidRDefault="002E45E5" w:rsidP="00716D7D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2978C5" w:rsidRDefault="002E45E5" w:rsidP="00716D7D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>Раздел 14. Обеспечение безопасности школы</w:t>
      </w:r>
    </w:p>
    <w:p w:rsidR="002E45E5" w:rsidRPr="002978C5" w:rsidRDefault="002E45E5" w:rsidP="00716D7D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>14.1. Антитеррористическая защищенность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8"/>
        <w:gridCol w:w="4501"/>
        <w:gridCol w:w="2391"/>
        <w:gridCol w:w="2395"/>
      </w:tblGrid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2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399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40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52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Установить ограждение по периметру территории с высоким классом защиты</w:t>
            </w:r>
          </w:p>
        </w:tc>
        <w:tc>
          <w:tcPr>
            <w:tcW w:w="2399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0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АХР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1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Оснастить здание техническими системами охраны: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системой наружного освещения;</w:t>
            </w:r>
          </w:p>
          <w:p w:rsidR="002E45E5" w:rsidRPr="00DD27C8" w:rsidRDefault="002E45E5" w:rsidP="00DD27C8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системой видеонаблюдения;</w:t>
            </w:r>
          </w:p>
        </w:tc>
        <w:tc>
          <w:tcPr>
            <w:tcW w:w="239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0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Завхоз</w:t>
            </w:r>
          </w:p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безопасность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21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239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0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безопасность</w:t>
            </w:r>
          </w:p>
        </w:tc>
      </w:tr>
      <w:tr w:rsidR="002E45E5" w:rsidRPr="00DD27C8">
        <w:tc>
          <w:tcPr>
            <w:tcW w:w="851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1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инструктажи и практические занятия с работниками</w:t>
            </w:r>
          </w:p>
        </w:tc>
        <w:tc>
          <w:tcPr>
            <w:tcW w:w="2399" w:type="dxa"/>
          </w:tcPr>
          <w:p w:rsidR="002E45E5" w:rsidRPr="00DD27C8" w:rsidRDefault="002E45E5" w:rsidP="00DD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00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безопасность</w:t>
            </w:r>
          </w:p>
        </w:tc>
      </w:tr>
    </w:tbl>
    <w:p w:rsidR="002E45E5" w:rsidRPr="002978C5" w:rsidRDefault="002E45E5" w:rsidP="0077789C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E5" w:rsidRPr="002978C5" w:rsidRDefault="002E45E5" w:rsidP="00716D7D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C5">
        <w:rPr>
          <w:rFonts w:ascii="Times New Roman" w:hAnsi="Times New Roman" w:cs="Times New Roman"/>
          <w:b/>
          <w:bCs/>
          <w:sz w:val="24"/>
          <w:szCs w:val="24"/>
        </w:rPr>
        <w:t>14.2. Пожарная безопасность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8"/>
        <w:gridCol w:w="4497"/>
        <w:gridCol w:w="2395"/>
        <w:gridCol w:w="2395"/>
      </w:tblGrid>
      <w:tr w:rsidR="002E45E5" w:rsidRPr="00DD27C8" w:rsidTr="00D75DF6">
        <w:tc>
          <w:tcPr>
            <w:tcW w:w="848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9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239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39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E45E5" w:rsidRPr="00DD27C8" w:rsidTr="00D75DF6">
        <w:tc>
          <w:tcPr>
            <w:tcW w:w="848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9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противопожарные инструктажи с работниками</w:t>
            </w:r>
          </w:p>
        </w:tc>
        <w:tc>
          <w:tcPr>
            <w:tcW w:w="239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39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пожарную безопасность</w:t>
            </w:r>
          </w:p>
        </w:tc>
      </w:tr>
      <w:tr w:rsidR="002E45E5" w:rsidRPr="00DD27C8" w:rsidTr="00D75DF6">
        <w:tc>
          <w:tcPr>
            <w:tcW w:w="848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и провести тренировки по эвакуации</w:t>
            </w:r>
          </w:p>
        </w:tc>
        <w:tc>
          <w:tcPr>
            <w:tcW w:w="239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39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пожарную безопасность</w:t>
            </w:r>
          </w:p>
        </w:tc>
      </w:tr>
      <w:tr w:rsidR="002E45E5" w:rsidRPr="00DD27C8" w:rsidTr="00D75DF6">
        <w:tc>
          <w:tcPr>
            <w:tcW w:w="848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9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395" w:type="dxa"/>
          </w:tcPr>
          <w:p w:rsidR="002E45E5" w:rsidRPr="00DD27C8" w:rsidRDefault="00263B11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01.10.2023</w:t>
            </w:r>
          </w:p>
        </w:tc>
        <w:tc>
          <w:tcPr>
            <w:tcW w:w="239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пожарную безопасность</w:t>
            </w:r>
          </w:p>
        </w:tc>
      </w:tr>
      <w:tr w:rsidR="002E45E5" w:rsidRPr="00DD27C8" w:rsidTr="00D75DF6">
        <w:tc>
          <w:tcPr>
            <w:tcW w:w="848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9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ревизию пожарного инвентаря</w:t>
            </w:r>
          </w:p>
        </w:tc>
        <w:tc>
          <w:tcPr>
            <w:tcW w:w="2395" w:type="dxa"/>
          </w:tcPr>
          <w:p w:rsidR="002E45E5" w:rsidRPr="00DD27C8" w:rsidRDefault="00263B11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12.10.2023</w:t>
            </w:r>
          </w:p>
        </w:tc>
        <w:tc>
          <w:tcPr>
            <w:tcW w:w="239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АХР</w:t>
            </w:r>
          </w:p>
        </w:tc>
      </w:tr>
      <w:tr w:rsidR="002E45E5" w:rsidRPr="00DD27C8" w:rsidTr="00D75DF6">
        <w:tc>
          <w:tcPr>
            <w:tcW w:w="848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97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239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 техобслуживания</w:t>
            </w:r>
          </w:p>
        </w:tc>
        <w:tc>
          <w:tcPr>
            <w:tcW w:w="239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пожарную безопасность</w:t>
            </w:r>
          </w:p>
        </w:tc>
      </w:tr>
      <w:tr w:rsidR="002E45E5" w:rsidRPr="00DD27C8" w:rsidTr="00D75DF6">
        <w:tc>
          <w:tcPr>
            <w:tcW w:w="848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97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Проверить наличие и состояние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39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39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пожарную безопасность</w:t>
            </w:r>
          </w:p>
        </w:tc>
      </w:tr>
      <w:tr w:rsidR="002E45E5" w:rsidRPr="00DD27C8" w:rsidTr="00D75DF6">
        <w:tc>
          <w:tcPr>
            <w:tcW w:w="848" w:type="dxa"/>
          </w:tcPr>
          <w:p w:rsidR="002E45E5" w:rsidRPr="00DD27C8" w:rsidRDefault="002E45E5" w:rsidP="00DD27C8">
            <w:pPr>
              <w:tabs>
                <w:tab w:val="left" w:pos="276"/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97" w:type="dxa"/>
          </w:tcPr>
          <w:p w:rsidR="002E45E5" w:rsidRPr="00DD27C8" w:rsidRDefault="002E45E5" w:rsidP="00DD2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</w:rPr>
              <w:t>Оформить уголки пожарной безопасности в группах</w:t>
            </w:r>
          </w:p>
        </w:tc>
        <w:tc>
          <w:tcPr>
            <w:tcW w:w="2395" w:type="dxa"/>
          </w:tcPr>
          <w:p w:rsidR="002E45E5" w:rsidRPr="00DD27C8" w:rsidRDefault="00D75DF6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30.10.2023</w:t>
            </w:r>
          </w:p>
        </w:tc>
        <w:tc>
          <w:tcPr>
            <w:tcW w:w="2395" w:type="dxa"/>
          </w:tcPr>
          <w:p w:rsidR="002E45E5" w:rsidRPr="00DD27C8" w:rsidRDefault="002E45E5" w:rsidP="00DD27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АХР</w:t>
            </w:r>
          </w:p>
        </w:tc>
      </w:tr>
    </w:tbl>
    <w:p w:rsidR="002E45E5" w:rsidRPr="002978C5" w:rsidRDefault="002E45E5" w:rsidP="002043E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45E5" w:rsidRPr="002978C5" w:rsidSect="00A3067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3D" w:rsidRDefault="00421D3D" w:rsidP="006E632E">
      <w:pPr>
        <w:spacing w:after="0" w:line="240" w:lineRule="auto"/>
      </w:pPr>
      <w:r>
        <w:separator/>
      </w:r>
    </w:p>
  </w:endnote>
  <w:endnote w:type="continuationSeparator" w:id="0">
    <w:p w:rsidR="00421D3D" w:rsidRDefault="00421D3D" w:rsidP="006E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3D" w:rsidRDefault="00421D3D" w:rsidP="006E632E">
      <w:pPr>
        <w:spacing w:after="0" w:line="240" w:lineRule="auto"/>
      </w:pPr>
      <w:r>
        <w:separator/>
      </w:r>
    </w:p>
  </w:footnote>
  <w:footnote w:type="continuationSeparator" w:id="0">
    <w:p w:rsidR="00421D3D" w:rsidRDefault="00421D3D" w:rsidP="006E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4B0"/>
    <w:multiLevelType w:val="hybridMultilevel"/>
    <w:tmpl w:val="AADC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1043"/>
    <w:multiLevelType w:val="hybridMultilevel"/>
    <w:tmpl w:val="327AEB48"/>
    <w:lvl w:ilvl="0" w:tplc="E5A0D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5F32"/>
    <w:multiLevelType w:val="hybridMultilevel"/>
    <w:tmpl w:val="04523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31A1"/>
    <w:multiLevelType w:val="multilevel"/>
    <w:tmpl w:val="54D2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F7E76AE"/>
    <w:multiLevelType w:val="hybridMultilevel"/>
    <w:tmpl w:val="101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7400C"/>
    <w:multiLevelType w:val="hybridMultilevel"/>
    <w:tmpl w:val="C166DD0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E83B9E"/>
    <w:multiLevelType w:val="hybridMultilevel"/>
    <w:tmpl w:val="C3567360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A605A4"/>
    <w:multiLevelType w:val="hybridMultilevel"/>
    <w:tmpl w:val="C952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A5EA5"/>
    <w:multiLevelType w:val="hybridMultilevel"/>
    <w:tmpl w:val="7A488D8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872F28"/>
    <w:multiLevelType w:val="hybridMultilevel"/>
    <w:tmpl w:val="C1FEC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55199"/>
    <w:multiLevelType w:val="hybridMultilevel"/>
    <w:tmpl w:val="BC766C4A"/>
    <w:lvl w:ilvl="0" w:tplc="5D6A21D2">
      <w:numFmt w:val="bullet"/>
      <w:lvlText w:val="•"/>
      <w:lvlJc w:val="left"/>
      <w:pPr>
        <w:ind w:left="2000" w:hanging="164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DD163D"/>
    <w:multiLevelType w:val="hybridMultilevel"/>
    <w:tmpl w:val="9D90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047BE4"/>
    <w:multiLevelType w:val="hybridMultilevel"/>
    <w:tmpl w:val="6502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76057"/>
    <w:multiLevelType w:val="hybridMultilevel"/>
    <w:tmpl w:val="733E8854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035734"/>
    <w:multiLevelType w:val="hybridMultilevel"/>
    <w:tmpl w:val="EFAAF376"/>
    <w:lvl w:ilvl="0" w:tplc="B39637FA">
      <w:numFmt w:val="bullet"/>
      <w:lvlText w:val="•"/>
      <w:lvlJc w:val="left"/>
      <w:pPr>
        <w:ind w:left="790" w:hanging="43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98231E"/>
    <w:multiLevelType w:val="hybridMultilevel"/>
    <w:tmpl w:val="B95A27E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9A6C97"/>
    <w:multiLevelType w:val="hybridMultilevel"/>
    <w:tmpl w:val="64FA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B85B0E"/>
    <w:multiLevelType w:val="hybridMultilevel"/>
    <w:tmpl w:val="E070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7421F"/>
    <w:multiLevelType w:val="hybridMultilevel"/>
    <w:tmpl w:val="10CE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3439F"/>
    <w:multiLevelType w:val="hybridMultilevel"/>
    <w:tmpl w:val="EE1AF950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3F5291"/>
    <w:multiLevelType w:val="hybridMultilevel"/>
    <w:tmpl w:val="5BA8D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5342C"/>
    <w:multiLevelType w:val="multilevel"/>
    <w:tmpl w:val="56F8E0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3A396F58"/>
    <w:multiLevelType w:val="hybridMultilevel"/>
    <w:tmpl w:val="97C2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ACF5952"/>
    <w:multiLevelType w:val="hybridMultilevel"/>
    <w:tmpl w:val="C6E0FF34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4A29F4"/>
    <w:multiLevelType w:val="hybridMultilevel"/>
    <w:tmpl w:val="3D3C794A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4554CC"/>
    <w:multiLevelType w:val="hybridMultilevel"/>
    <w:tmpl w:val="BFA842EE"/>
    <w:lvl w:ilvl="0" w:tplc="9E408AA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A64EE3"/>
    <w:multiLevelType w:val="hybridMultilevel"/>
    <w:tmpl w:val="0C90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9C428BD"/>
    <w:multiLevelType w:val="hybridMultilevel"/>
    <w:tmpl w:val="3AA0563C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18B0EA7"/>
    <w:multiLevelType w:val="hybridMultilevel"/>
    <w:tmpl w:val="BD94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10B75"/>
    <w:multiLevelType w:val="multilevel"/>
    <w:tmpl w:val="8244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8D35165"/>
    <w:multiLevelType w:val="hybridMultilevel"/>
    <w:tmpl w:val="1E82A09C"/>
    <w:lvl w:ilvl="0" w:tplc="08F2B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A1BA3"/>
    <w:multiLevelType w:val="hybridMultilevel"/>
    <w:tmpl w:val="F72C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2423C2"/>
    <w:multiLevelType w:val="hybridMultilevel"/>
    <w:tmpl w:val="DE7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67653"/>
    <w:multiLevelType w:val="hybridMultilevel"/>
    <w:tmpl w:val="B6CE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33CFD"/>
    <w:multiLevelType w:val="hybridMultilevel"/>
    <w:tmpl w:val="2F06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83AE5"/>
    <w:multiLevelType w:val="hybridMultilevel"/>
    <w:tmpl w:val="61FC5B48"/>
    <w:lvl w:ilvl="0" w:tplc="5CEC42E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F3170D"/>
    <w:multiLevelType w:val="hybridMultilevel"/>
    <w:tmpl w:val="CBDE83DE"/>
    <w:lvl w:ilvl="0" w:tplc="5F72F8D6">
      <w:numFmt w:val="bullet"/>
      <w:lvlText w:val="•"/>
      <w:lvlJc w:val="left"/>
      <w:pPr>
        <w:ind w:left="1130" w:hanging="77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689732A"/>
    <w:multiLevelType w:val="hybridMultilevel"/>
    <w:tmpl w:val="BB3A2D40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7FB42A4"/>
    <w:multiLevelType w:val="hybridMultilevel"/>
    <w:tmpl w:val="DAAED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04E13"/>
    <w:multiLevelType w:val="hybridMultilevel"/>
    <w:tmpl w:val="F74CAA38"/>
    <w:lvl w:ilvl="0" w:tplc="060C4BB6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</w:lvl>
    <w:lvl w:ilvl="2" w:tplc="0419001B">
      <w:start w:val="1"/>
      <w:numFmt w:val="lowerRoman"/>
      <w:lvlText w:val="%3."/>
      <w:lvlJc w:val="right"/>
      <w:pPr>
        <w:ind w:left="1837" w:hanging="180"/>
      </w:pPr>
    </w:lvl>
    <w:lvl w:ilvl="3" w:tplc="0419000F">
      <w:start w:val="1"/>
      <w:numFmt w:val="decimal"/>
      <w:lvlText w:val="%4."/>
      <w:lvlJc w:val="left"/>
      <w:pPr>
        <w:ind w:left="2557" w:hanging="360"/>
      </w:pPr>
    </w:lvl>
    <w:lvl w:ilvl="4" w:tplc="04190019">
      <w:start w:val="1"/>
      <w:numFmt w:val="lowerLetter"/>
      <w:lvlText w:val="%5."/>
      <w:lvlJc w:val="left"/>
      <w:pPr>
        <w:ind w:left="3277" w:hanging="360"/>
      </w:pPr>
    </w:lvl>
    <w:lvl w:ilvl="5" w:tplc="0419001B">
      <w:start w:val="1"/>
      <w:numFmt w:val="lowerRoman"/>
      <w:lvlText w:val="%6."/>
      <w:lvlJc w:val="right"/>
      <w:pPr>
        <w:ind w:left="3997" w:hanging="180"/>
      </w:pPr>
    </w:lvl>
    <w:lvl w:ilvl="6" w:tplc="0419000F">
      <w:start w:val="1"/>
      <w:numFmt w:val="decimal"/>
      <w:lvlText w:val="%7."/>
      <w:lvlJc w:val="left"/>
      <w:pPr>
        <w:ind w:left="4717" w:hanging="360"/>
      </w:pPr>
    </w:lvl>
    <w:lvl w:ilvl="7" w:tplc="04190019">
      <w:start w:val="1"/>
      <w:numFmt w:val="lowerLetter"/>
      <w:lvlText w:val="%8."/>
      <w:lvlJc w:val="left"/>
      <w:pPr>
        <w:ind w:left="5437" w:hanging="360"/>
      </w:pPr>
    </w:lvl>
    <w:lvl w:ilvl="8" w:tplc="0419001B">
      <w:start w:val="1"/>
      <w:numFmt w:val="lowerRoman"/>
      <w:lvlText w:val="%9."/>
      <w:lvlJc w:val="right"/>
      <w:pPr>
        <w:ind w:left="6157" w:hanging="180"/>
      </w:pPr>
    </w:lvl>
  </w:abstractNum>
  <w:abstractNum w:abstractNumId="40" w15:restartNumberingAfterBreak="0">
    <w:nsid w:val="70536F5A"/>
    <w:multiLevelType w:val="multilevel"/>
    <w:tmpl w:val="E4400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0E72676"/>
    <w:multiLevelType w:val="hybridMultilevel"/>
    <w:tmpl w:val="27BA4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F6B23"/>
    <w:multiLevelType w:val="hybridMultilevel"/>
    <w:tmpl w:val="C648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39"/>
  </w:num>
  <w:num w:numId="5">
    <w:abstractNumId w:val="18"/>
  </w:num>
  <w:num w:numId="6">
    <w:abstractNumId w:val="4"/>
  </w:num>
  <w:num w:numId="7">
    <w:abstractNumId w:val="28"/>
  </w:num>
  <w:num w:numId="8">
    <w:abstractNumId w:val="0"/>
  </w:num>
  <w:num w:numId="9">
    <w:abstractNumId w:val="32"/>
  </w:num>
  <w:num w:numId="10">
    <w:abstractNumId w:val="1"/>
  </w:num>
  <w:num w:numId="11">
    <w:abstractNumId w:val="33"/>
  </w:num>
  <w:num w:numId="12">
    <w:abstractNumId w:val="40"/>
  </w:num>
  <w:num w:numId="13">
    <w:abstractNumId w:val="30"/>
  </w:num>
  <w:num w:numId="14">
    <w:abstractNumId w:val="8"/>
  </w:num>
  <w:num w:numId="15">
    <w:abstractNumId w:val="35"/>
  </w:num>
  <w:num w:numId="16">
    <w:abstractNumId w:val="27"/>
  </w:num>
  <w:num w:numId="17">
    <w:abstractNumId w:val="36"/>
  </w:num>
  <w:num w:numId="18">
    <w:abstractNumId w:val="37"/>
  </w:num>
  <w:num w:numId="19">
    <w:abstractNumId w:val="14"/>
  </w:num>
  <w:num w:numId="20">
    <w:abstractNumId w:val="19"/>
  </w:num>
  <w:num w:numId="21">
    <w:abstractNumId w:val="10"/>
  </w:num>
  <w:num w:numId="22">
    <w:abstractNumId w:val="41"/>
  </w:num>
  <w:num w:numId="23">
    <w:abstractNumId w:val="23"/>
  </w:num>
  <w:num w:numId="24">
    <w:abstractNumId w:val="29"/>
  </w:num>
  <w:num w:numId="25">
    <w:abstractNumId w:val="25"/>
  </w:num>
  <w:num w:numId="26">
    <w:abstractNumId w:val="3"/>
  </w:num>
  <w:num w:numId="27">
    <w:abstractNumId w:val="21"/>
  </w:num>
  <w:num w:numId="28">
    <w:abstractNumId w:val="24"/>
  </w:num>
  <w:num w:numId="29">
    <w:abstractNumId w:val="12"/>
  </w:num>
  <w:num w:numId="30">
    <w:abstractNumId w:val="22"/>
  </w:num>
  <w:num w:numId="31">
    <w:abstractNumId w:val="26"/>
  </w:num>
  <w:num w:numId="32">
    <w:abstractNumId w:val="16"/>
  </w:num>
  <w:num w:numId="33">
    <w:abstractNumId w:val="5"/>
  </w:num>
  <w:num w:numId="34">
    <w:abstractNumId w:val="15"/>
  </w:num>
  <w:num w:numId="35">
    <w:abstractNumId w:val="11"/>
  </w:num>
  <w:num w:numId="36">
    <w:abstractNumId w:val="31"/>
  </w:num>
  <w:num w:numId="37">
    <w:abstractNumId w:val="34"/>
  </w:num>
  <w:num w:numId="38">
    <w:abstractNumId w:val="20"/>
  </w:num>
  <w:num w:numId="39">
    <w:abstractNumId w:val="7"/>
  </w:num>
  <w:num w:numId="40">
    <w:abstractNumId w:val="38"/>
  </w:num>
  <w:num w:numId="41">
    <w:abstractNumId w:val="2"/>
  </w:num>
  <w:num w:numId="42">
    <w:abstractNumId w:val="9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C5E"/>
    <w:rsid w:val="000024F9"/>
    <w:rsid w:val="000258B6"/>
    <w:rsid w:val="00032CF2"/>
    <w:rsid w:val="000411AC"/>
    <w:rsid w:val="000451B1"/>
    <w:rsid w:val="000550B8"/>
    <w:rsid w:val="00070C7F"/>
    <w:rsid w:val="0007423B"/>
    <w:rsid w:val="0008584D"/>
    <w:rsid w:val="000A74A3"/>
    <w:rsid w:val="000C3F16"/>
    <w:rsid w:val="000C459D"/>
    <w:rsid w:val="000E0D55"/>
    <w:rsid w:val="000F602D"/>
    <w:rsid w:val="00154FC3"/>
    <w:rsid w:val="00171EF9"/>
    <w:rsid w:val="001733F5"/>
    <w:rsid w:val="00185BF2"/>
    <w:rsid w:val="00191CF6"/>
    <w:rsid w:val="00195A23"/>
    <w:rsid w:val="001B43E9"/>
    <w:rsid w:val="001B7F16"/>
    <w:rsid w:val="001C66C8"/>
    <w:rsid w:val="001E34F3"/>
    <w:rsid w:val="001E694D"/>
    <w:rsid w:val="001E7DF7"/>
    <w:rsid w:val="001F782E"/>
    <w:rsid w:val="002043EF"/>
    <w:rsid w:val="00207A04"/>
    <w:rsid w:val="00213B37"/>
    <w:rsid w:val="00220AFD"/>
    <w:rsid w:val="0023512A"/>
    <w:rsid w:val="002452FB"/>
    <w:rsid w:val="00263B11"/>
    <w:rsid w:val="00264D4D"/>
    <w:rsid w:val="00265E35"/>
    <w:rsid w:val="002842C7"/>
    <w:rsid w:val="002859D6"/>
    <w:rsid w:val="00293A51"/>
    <w:rsid w:val="002948FA"/>
    <w:rsid w:val="002978C5"/>
    <w:rsid w:val="002A39C3"/>
    <w:rsid w:val="002B1F97"/>
    <w:rsid w:val="002C69B8"/>
    <w:rsid w:val="002C702E"/>
    <w:rsid w:val="002D1BFA"/>
    <w:rsid w:val="002E45E5"/>
    <w:rsid w:val="002F74B4"/>
    <w:rsid w:val="002F7952"/>
    <w:rsid w:val="00322D32"/>
    <w:rsid w:val="0033124C"/>
    <w:rsid w:val="00352251"/>
    <w:rsid w:val="00371CAB"/>
    <w:rsid w:val="00390E43"/>
    <w:rsid w:val="003A2E30"/>
    <w:rsid w:val="003C75B4"/>
    <w:rsid w:val="003D2B7A"/>
    <w:rsid w:val="0040372A"/>
    <w:rsid w:val="00406A0B"/>
    <w:rsid w:val="00406CAB"/>
    <w:rsid w:val="00417C7C"/>
    <w:rsid w:val="00421D3D"/>
    <w:rsid w:val="00425C7F"/>
    <w:rsid w:val="004427D3"/>
    <w:rsid w:val="00445ADB"/>
    <w:rsid w:val="00447A5C"/>
    <w:rsid w:val="00465CA7"/>
    <w:rsid w:val="00474756"/>
    <w:rsid w:val="00476DC1"/>
    <w:rsid w:val="0048195B"/>
    <w:rsid w:val="00482541"/>
    <w:rsid w:val="00486BA4"/>
    <w:rsid w:val="00493054"/>
    <w:rsid w:val="004A1E18"/>
    <w:rsid w:val="004A4CED"/>
    <w:rsid w:val="004B085C"/>
    <w:rsid w:val="004B729F"/>
    <w:rsid w:val="004F3076"/>
    <w:rsid w:val="00507A18"/>
    <w:rsid w:val="00511BF9"/>
    <w:rsid w:val="005123C8"/>
    <w:rsid w:val="00521100"/>
    <w:rsid w:val="00526BD3"/>
    <w:rsid w:val="0052720C"/>
    <w:rsid w:val="005323DA"/>
    <w:rsid w:val="00540C5E"/>
    <w:rsid w:val="005479FD"/>
    <w:rsid w:val="0056270C"/>
    <w:rsid w:val="005810B6"/>
    <w:rsid w:val="005A6217"/>
    <w:rsid w:val="005B27CB"/>
    <w:rsid w:val="005B7A96"/>
    <w:rsid w:val="005E3425"/>
    <w:rsid w:val="005E62D4"/>
    <w:rsid w:val="005F1791"/>
    <w:rsid w:val="005F7815"/>
    <w:rsid w:val="005F79E7"/>
    <w:rsid w:val="006110B9"/>
    <w:rsid w:val="00622E5C"/>
    <w:rsid w:val="00624D75"/>
    <w:rsid w:val="00654726"/>
    <w:rsid w:val="00684752"/>
    <w:rsid w:val="00686F36"/>
    <w:rsid w:val="0069287F"/>
    <w:rsid w:val="0069732A"/>
    <w:rsid w:val="006B6C43"/>
    <w:rsid w:val="006C5619"/>
    <w:rsid w:val="006E632E"/>
    <w:rsid w:val="006F1E77"/>
    <w:rsid w:val="00703B53"/>
    <w:rsid w:val="00707679"/>
    <w:rsid w:val="00716D7D"/>
    <w:rsid w:val="00724B87"/>
    <w:rsid w:val="00734316"/>
    <w:rsid w:val="0077477A"/>
    <w:rsid w:val="0077789C"/>
    <w:rsid w:val="00785AD3"/>
    <w:rsid w:val="00792C06"/>
    <w:rsid w:val="00794720"/>
    <w:rsid w:val="007B32FA"/>
    <w:rsid w:val="007C15C8"/>
    <w:rsid w:val="007F062D"/>
    <w:rsid w:val="00803390"/>
    <w:rsid w:val="00803587"/>
    <w:rsid w:val="00816A76"/>
    <w:rsid w:val="00827380"/>
    <w:rsid w:val="008453ED"/>
    <w:rsid w:val="00845D13"/>
    <w:rsid w:val="0085137F"/>
    <w:rsid w:val="0086689B"/>
    <w:rsid w:val="0087010B"/>
    <w:rsid w:val="00886CCD"/>
    <w:rsid w:val="00892FF7"/>
    <w:rsid w:val="00896AA3"/>
    <w:rsid w:val="008A1ACC"/>
    <w:rsid w:val="008B1718"/>
    <w:rsid w:val="008D3CB2"/>
    <w:rsid w:val="008D70F6"/>
    <w:rsid w:val="008E7B48"/>
    <w:rsid w:val="008F2905"/>
    <w:rsid w:val="0090049F"/>
    <w:rsid w:val="009004DD"/>
    <w:rsid w:val="009036E6"/>
    <w:rsid w:val="00913659"/>
    <w:rsid w:val="00933AF5"/>
    <w:rsid w:val="00954F44"/>
    <w:rsid w:val="00965034"/>
    <w:rsid w:val="009A2995"/>
    <w:rsid w:val="009A2B8F"/>
    <w:rsid w:val="009A67C5"/>
    <w:rsid w:val="009D197D"/>
    <w:rsid w:val="009F16FB"/>
    <w:rsid w:val="009F5635"/>
    <w:rsid w:val="009F7507"/>
    <w:rsid w:val="00A04FE7"/>
    <w:rsid w:val="00A054A6"/>
    <w:rsid w:val="00A2552E"/>
    <w:rsid w:val="00A3067D"/>
    <w:rsid w:val="00A36DA2"/>
    <w:rsid w:val="00A46466"/>
    <w:rsid w:val="00A57AF9"/>
    <w:rsid w:val="00A9140B"/>
    <w:rsid w:val="00A93DA7"/>
    <w:rsid w:val="00AC2543"/>
    <w:rsid w:val="00AD6EEA"/>
    <w:rsid w:val="00AE3047"/>
    <w:rsid w:val="00AF2676"/>
    <w:rsid w:val="00B058D4"/>
    <w:rsid w:val="00B06B64"/>
    <w:rsid w:val="00B33817"/>
    <w:rsid w:val="00B373B9"/>
    <w:rsid w:val="00B551DE"/>
    <w:rsid w:val="00B71854"/>
    <w:rsid w:val="00B836A7"/>
    <w:rsid w:val="00B942D2"/>
    <w:rsid w:val="00BA3861"/>
    <w:rsid w:val="00BB4105"/>
    <w:rsid w:val="00BD44FF"/>
    <w:rsid w:val="00C05313"/>
    <w:rsid w:val="00C218BB"/>
    <w:rsid w:val="00C5245E"/>
    <w:rsid w:val="00C60976"/>
    <w:rsid w:val="00C7177C"/>
    <w:rsid w:val="00CA02C7"/>
    <w:rsid w:val="00CA3068"/>
    <w:rsid w:val="00CA30FF"/>
    <w:rsid w:val="00CB2D69"/>
    <w:rsid w:val="00CB3A2A"/>
    <w:rsid w:val="00CB487C"/>
    <w:rsid w:val="00CB54D9"/>
    <w:rsid w:val="00CC6FEF"/>
    <w:rsid w:val="00CC7DA2"/>
    <w:rsid w:val="00CE2AD4"/>
    <w:rsid w:val="00CE2C51"/>
    <w:rsid w:val="00D00212"/>
    <w:rsid w:val="00D02EEF"/>
    <w:rsid w:val="00D07A23"/>
    <w:rsid w:val="00D15EE9"/>
    <w:rsid w:val="00D478F7"/>
    <w:rsid w:val="00D6139B"/>
    <w:rsid w:val="00D7537B"/>
    <w:rsid w:val="00D75DF6"/>
    <w:rsid w:val="00DB6CE0"/>
    <w:rsid w:val="00DC30DE"/>
    <w:rsid w:val="00DD0764"/>
    <w:rsid w:val="00DD27C8"/>
    <w:rsid w:val="00DE01F4"/>
    <w:rsid w:val="00DF3B27"/>
    <w:rsid w:val="00DF3F56"/>
    <w:rsid w:val="00E04415"/>
    <w:rsid w:val="00E1339D"/>
    <w:rsid w:val="00E165FF"/>
    <w:rsid w:val="00E16D0D"/>
    <w:rsid w:val="00E347D8"/>
    <w:rsid w:val="00E62A9C"/>
    <w:rsid w:val="00E65303"/>
    <w:rsid w:val="00E66DF2"/>
    <w:rsid w:val="00E85C37"/>
    <w:rsid w:val="00E87E3E"/>
    <w:rsid w:val="00E977BD"/>
    <w:rsid w:val="00EA7D7D"/>
    <w:rsid w:val="00EB294A"/>
    <w:rsid w:val="00EC4219"/>
    <w:rsid w:val="00ED2A37"/>
    <w:rsid w:val="00EE5B25"/>
    <w:rsid w:val="00EF0057"/>
    <w:rsid w:val="00F11720"/>
    <w:rsid w:val="00F40A72"/>
    <w:rsid w:val="00F5153E"/>
    <w:rsid w:val="00F86544"/>
    <w:rsid w:val="00FA3F9D"/>
    <w:rsid w:val="00FC6E18"/>
    <w:rsid w:val="00FE0E35"/>
    <w:rsid w:val="00FE38E3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38A6F"/>
  <w15:docId w15:val="{0DA7B7AC-B4A0-4BA9-9D0A-96981329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2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0C5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sid w:val="00540C5E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40C5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540C5E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3C8"/>
    <w:pPr>
      <w:ind w:left="720"/>
    </w:pPr>
  </w:style>
  <w:style w:type="character" w:customStyle="1" w:styleId="matches">
    <w:name w:val="matches"/>
    <w:uiPriority w:val="99"/>
    <w:rsid w:val="001E7DF7"/>
  </w:style>
  <w:style w:type="paragraph" w:customStyle="1" w:styleId="a8">
    <w:name w:val="Стиль"/>
    <w:basedOn w:val="a"/>
    <w:next w:val="a9"/>
    <w:uiPriority w:val="99"/>
    <w:rsid w:val="00C218B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9">
    <w:name w:val="Normal (Web)"/>
    <w:basedOn w:val="a"/>
    <w:uiPriority w:val="99"/>
    <w:semiHidden/>
    <w:rsid w:val="00C218BB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9A67C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ill">
    <w:name w:val="fill"/>
    <w:basedOn w:val="a0"/>
    <w:uiPriority w:val="99"/>
    <w:rsid w:val="00154FC3"/>
  </w:style>
  <w:style w:type="paragraph" w:customStyle="1" w:styleId="1">
    <w:name w:val="Без интервала1"/>
    <w:uiPriority w:val="99"/>
    <w:rsid w:val="00D15EE9"/>
    <w:rPr>
      <w:rFonts w:cs="Calibri"/>
      <w:sz w:val="22"/>
      <w:szCs w:val="22"/>
      <w:lang w:val="en-US" w:eastAsia="en-US"/>
    </w:rPr>
  </w:style>
  <w:style w:type="paragraph" w:styleId="ab">
    <w:name w:val="No Spacing"/>
    <w:uiPriority w:val="99"/>
    <w:qFormat/>
    <w:rsid w:val="0052720C"/>
    <w:rPr>
      <w:rFonts w:cs="Calibri"/>
      <w:sz w:val="22"/>
      <w:szCs w:val="22"/>
    </w:rPr>
  </w:style>
  <w:style w:type="paragraph" w:customStyle="1" w:styleId="10">
    <w:name w:val="Абзац списка1"/>
    <w:basedOn w:val="a"/>
    <w:uiPriority w:val="99"/>
    <w:rsid w:val="00DF3B27"/>
    <w:pPr>
      <w:ind w:left="720"/>
    </w:pPr>
  </w:style>
  <w:style w:type="paragraph" w:styleId="ac">
    <w:name w:val="Balloon Text"/>
    <w:basedOn w:val="a"/>
    <w:link w:val="ad"/>
    <w:uiPriority w:val="99"/>
    <w:semiHidden/>
    <w:rsid w:val="007B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7B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8160</Words>
  <Characters>46518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 Windows</cp:lastModifiedBy>
  <cp:revision>121</cp:revision>
  <cp:lastPrinted>2020-11-09T07:18:00Z</cp:lastPrinted>
  <dcterms:created xsi:type="dcterms:W3CDTF">2020-05-08T08:50:00Z</dcterms:created>
  <dcterms:modified xsi:type="dcterms:W3CDTF">2023-06-16T03:33:00Z</dcterms:modified>
</cp:coreProperties>
</file>